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2394" w:rsidRPr="00DE59AF" w:rsidRDefault="00AB2394" w:rsidP="00B20E7C">
      <w:pPr>
        <w:pStyle w:val="a3"/>
        <w:spacing w:before="0" w:beforeAutospacing="0" w:after="0" w:afterAutospacing="0"/>
        <w:jc w:val="right"/>
        <w:rPr>
          <w:sz w:val="28"/>
          <w:szCs w:val="28"/>
          <w:lang w:val="en-US"/>
        </w:rPr>
      </w:pPr>
      <w:r w:rsidRPr="00DE59AF">
        <w:rPr>
          <w:sz w:val="28"/>
          <w:szCs w:val="28"/>
        </w:rPr>
        <w:t>Алматы қаласы әкiмдiгiнiң</w:t>
      </w:r>
      <w:r w:rsidRPr="00DE59AF">
        <w:rPr>
          <w:sz w:val="28"/>
          <w:szCs w:val="28"/>
        </w:rPr>
        <w:br/>
        <w:t>201</w:t>
      </w:r>
      <w:r w:rsidR="00EF6490" w:rsidRPr="00DE59AF">
        <w:rPr>
          <w:sz w:val="28"/>
          <w:szCs w:val="28"/>
          <w:lang w:val="en-US"/>
        </w:rPr>
        <w:t>5</w:t>
      </w:r>
      <w:r w:rsidRPr="00DE59AF">
        <w:rPr>
          <w:sz w:val="28"/>
          <w:szCs w:val="28"/>
        </w:rPr>
        <w:t xml:space="preserve"> жылғы «</w:t>
      </w:r>
      <w:r w:rsidR="00EF6490" w:rsidRPr="00DE59AF">
        <w:rPr>
          <w:sz w:val="28"/>
          <w:szCs w:val="28"/>
          <w:lang w:val="en-US"/>
        </w:rPr>
        <w:t>___</w:t>
      </w:r>
      <w:r w:rsidRPr="00DE59AF">
        <w:rPr>
          <w:sz w:val="28"/>
          <w:szCs w:val="28"/>
        </w:rPr>
        <w:t xml:space="preserve">» </w:t>
      </w:r>
      <w:r w:rsidR="00EF6490" w:rsidRPr="00DE59AF">
        <w:rPr>
          <w:sz w:val="28"/>
          <w:szCs w:val="28"/>
          <w:lang w:val="en-US"/>
        </w:rPr>
        <w:t>___________</w:t>
      </w:r>
      <w:r w:rsidRPr="00DE59AF">
        <w:rPr>
          <w:sz w:val="28"/>
          <w:szCs w:val="28"/>
        </w:rPr>
        <w:t xml:space="preserve"> № </w:t>
      </w:r>
      <w:r w:rsidR="00EF6490" w:rsidRPr="00DE59AF">
        <w:rPr>
          <w:sz w:val="28"/>
          <w:szCs w:val="28"/>
          <w:lang w:val="en-US"/>
        </w:rPr>
        <w:t>_____</w:t>
      </w:r>
      <w:r w:rsidRPr="00DE59AF">
        <w:rPr>
          <w:sz w:val="28"/>
          <w:szCs w:val="28"/>
        </w:rPr>
        <w:br/>
        <w:t>қаулысымен бекiтiлдi</w:t>
      </w:r>
    </w:p>
    <w:p w:rsidR="00EF6490" w:rsidRPr="00DE59AF" w:rsidRDefault="00EF6490" w:rsidP="00B20E7C">
      <w:pPr>
        <w:pStyle w:val="a3"/>
        <w:spacing w:before="0" w:beforeAutospacing="0" w:after="0" w:afterAutospacing="0"/>
        <w:jc w:val="right"/>
        <w:rPr>
          <w:sz w:val="28"/>
          <w:szCs w:val="28"/>
          <w:lang w:val="kk-KZ"/>
        </w:rPr>
      </w:pPr>
    </w:p>
    <w:p w:rsidR="000325C5" w:rsidRPr="00DE59AF" w:rsidRDefault="000325C5" w:rsidP="00B20E7C">
      <w:pPr>
        <w:pStyle w:val="a3"/>
        <w:spacing w:before="0" w:beforeAutospacing="0" w:after="0" w:afterAutospacing="0"/>
        <w:jc w:val="right"/>
        <w:rPr>
          <w:sz w:val="28"/>
          <w:szCs w:val="28"/>
          <w:lang w:val="kk-KZ"/>
        </w:rPr>
      </w:pPr>
    </w:p>
    <w:p w:rsidR="00AB2394" w:rsidRPr="00DE59AF" w:rsidRDefault="00EF6490" w:rsidP="00F568A5">
      <w:pPr>
        <w:pStyle w:val="a3"/>
        <w:spacing w:before="0" w:beforeAutospacing="0" w:after="0" w:afterAutospacing="0"/>
        <w:jc w:val="center"/>
        <w:rPr>
          <w:b/>
          <w:bCs/>
          <w:sz w:val="28"/>
          <w:szCs w:val="28"/>
          <w:lang w:val="kk-KZ"/>
        </w:rPr>
      </w:pPr>
      <w:r w:rsidRPr="00DE59AF">
        <w:rPr>
          <w:b/>
          <w:sz w:val="28"/>
          <w:szCs w:val="28"/>
          <w:lang w:val="kk-KZ"/>
        </w:rPr>
        <w:t>«</w:t>
      </w:r>
      <w:r w:rsidR="00143460" w:rsidRPr="00143460">
        <w:rPr>
          <w:b/>
          <w:bCs/>
          <w:sz w:val="28"/>
          <w:szCs w:val="28"/>
          <w:lang w:val="kk-KZ"/>
        </w:rPr>
        <w:t>Аз қамтылған отбасылардағы балалардың қала сыртындағы және мектеп жанындағы лагерьлерде демалуы үшiн құжаттар қабылдау және жолдама беру</w:t>
      </w:r>
      <w:r w:rsidRPr="00DE59AF">
        <w:rPr>
          <w:b/>
          <w:sz w:val="28"/>
          <w:szCs w:val="28"/>
          <w:lang w:val="kk-KZ"/>
        </w:rPr>
        <w:t>»</w:t>
      </w:r>
      <w:r w:rsidRPr="00DE59AF">
        <w:rPr>
          <w:sz w:val="28"/>
          <w:szCs w:val="28"/>
          <w:lang w:val="kk-KZ"/>
        </w:rPr>
        <w:t xml:space="preserve"> </w:t>
      </w:r>
      <w:r w:rsidR="00AB2394" w:rsidRPr="00DE59AF">
        <w:rPr>
          <w:b/>
          <w:bCs/>
          <w:sz w:val="28"/>
          <w:szCs w:val="28"/>
          <w:lang w:val="kk-KZ"/>
        </w:rPr>
        <w:t>мемлекеттiк көрсетiлетiн қызмет регламентi</w:t>
      </w:r>
    </w:p>
    <w:p w:rsidR="00EF6490" w:rsidRPr="00DE59AF" w:rsidRDefault="00EF6490" w:rsidP="00B20E7C">
      <w:pPr>
        <w:pStyle w:val="a3"/>
        <w:spacing w:before="0" w:beforeAutospacing="0" w:after="0" w:afterAutospacing="0"/>
        <w:jc w:val="center"/>
        <w:rPr>
          <w:b/>
          <w:bCs/>
          <w:sz w:val="28"/>
          <w:szCs w:val="28"/>
          <w:lang w:val="kk-KZ"/>
        </w:rPr>
      </w:pPr>
    </w:p>
    <w:p w:rsidR="00AB2394" w:rsidRPr="00DE59AF" w:rsidRDefault="00AB2394" w:rsidP="00B20E7C">
      <w:pPr>
        <w:pStyle w:val="a3"/>
        <w:spacing w:before="0" w:beforeAutospacing="0" w:after="0" w:afterAutospacing="0"/>
        <w:jc w:val="center"/>
        <w:rPr>
          <w:b/>
          <w:bCs/>
          <w:sz w:val="28"/>
          <w:szCs w:val="28"/>
          <w:lang w:val="kk-KZ"/>
        </w:rPr>
      </w:pPr>
      <w:r w:rsidRPr="00DE59AF">
        <w:rPr>
          <w:b/>
          <w:bCs/>
          <w:sz w:val="28"/>
          <w:szCs w:val="28"/>
          <w:lang w:val="kk-KZ"/>
        </w:rPr>
        <w:t>1. Жалпы ережелер</w:t>
      </w:r>
    </w:p>
    <w:p w:rsidR="00EF6490" w:rsidRPr="00DE59AF" w:rsidRDefault="00EF6490" w:rsidP="00B20E7C">
      <w:pPr>
        <w:pStyle w:val="a3"/>
        <w:spacing w:before="0" w:beforeAutospacing="0" w:after="0" w:afterAutospacing="0"/>
        <w:jc w:val="center"/>
        <w:rPr>
          <w:sz w:val="28"/>
          <w:szCs w:val="28"/>
          <w:lang w:val="kk-KZ"/>
        </w:rPr>
      </w:pPr>
    </w:p>
    <w:p w:rsidR="00EF6490" w:rsidRPr="00DE59AF" w:rsidRDefault="00AB2394" w:rsidP="00B20E7C">
      <w:pPr>
        <w:spacing w:after="0" w:line="240" w:lineRule="auto"/>
        <w:jc w:val="both"/>
        <w:rPr>
          <w:rFonts w:ascii="Times New Roman" w:hAnsi="Times New Roman" w:cs="Times New Roman"/>
          <w:sz w:val="28"/>
          <w:szCs w:val="28"/>
          <w:lang w:val="kk-KZ"/>
        </w:rPr>
      </w:pPr>
      <w:r w:rsidRPr="00DE59AF">
        <w:rPr>
          <w:rFonts w:ascii="Times New Roman" w:hAnsi="Times New Roman" w:cs="Times New Roman"/>
          <w:sz w:val="28"/>
          <w:szCs w:val="28"/>
          <w:lang w:val="kk-KZ"/>
        </w:rPr>
        <w:t xml:space="preserve">      </w:t>
      </w:r>
      <w:r w:rsidR="00EF6490" w:rsidRPr="00DE59AF">
        <w:rPr>
          <w:rFonts w:ascii="Times New Roman" w:hAnsi="Times New Roman" w:cs="Times New Roman"/>
          <w:sz w:val="28"/>
          <w:szCs w:val="28"/>
          <w:lang w:val="kk-KZ"/>
        </w:rPr>
        <w:tab/>
      </w:r>
      <w:r w:rsidRPr="00DE59AF">
        <w:rPr>
          <w:rFonts w:ascii="Times New Roman" w:hAnsi="Times New Roman" w:cs="Times New Roman"/>
          <w:sz w:val="28"/>
          <w:szCs w:val="28"/>
          <w:lang w:val="kk-KZ"/>
        </w:rPr>
        <w:t xml:space="preserve">1. Осы </w:t>
      </w:r>
      <w:r w:rsidR="00EF6490" w:rsidRPr="00DE59AF">
        <w:rPr>
          <w:rFonts w:ascii="Times New Roman" w:hAnsi="Times New Roman" w:cs="Times New Roman"/>
          <w:sz w:val="28"/>
          <w:szCs w:val="28"/>
          <w:lang w:val="kk-KZ"/>
        </w:rPr>
        <w:t>«</w:t>
      </w:r>
      <w:r w:rsidR="00143460" w:rsidRPr="00143460">
        <w:rPr>
          <w:rFonts w:ascii="Times New Roman" w:hAnsi="Times New Roman" w:cs="Times New Roman"/>
          <w:sz w:val="28"/>
          <w:szCs w:val="28"/>
          <w:lang w:val="kk-KZ"/>
        </w:rPr>
        <w:t>Аз қамтылған отбасылардағы балалардың қала сыртындағы және мектеп жанындағы лагерьлерде демалуы үшiн құжаттар қабылдау және жолдама беру</w:t>
      </w:r>
      <w:r w:rsidR="00EF6490" w:rsidRPr="00DE59AF">
        <w:rPr>
          <w:rFonts w:ascii="Times New Roman" w:hAnsi="Times New Roman" w:cs="Times New Roman"/>
          <w:sz w:val="28"/>
          <w:szCs w:val="28"/>
          <w:lang w:val="kk-KZ"/>
        </w:rPr>
        <w:t>»</w:t>
      </w:r>
      <w:r w:rsidRPr="00DE59AF">
        <w:rPr>
          <w:rFonts w:ascii="Times New Roman" w:hAnsi="Times New Roman" w:cs="Times New Roman"/>
          <w:sz w:val="28"/>
          <w:szCs w:val="28"/>
          <w:lang w:val="kk-KZ"/>
        </w:rPr>
        <w:t xml:space="preserve"> мемлекеттiк көрсетiлетiн қызмет регламентi</w:t>
      </w:r>
      <w:r w:rsidR="00F568A5" w:rsidRPr="00DE59AF">
        <w:rPr>
          <w:rFonts w:ascii="Times New Roman" w:hAnsi="Times New Roman" w:cs="Times New Roman"/>
          <w:sz w:val="28"/>
          <w:szCs w:val="28"/>
          <w:lang w:val="kk-KZ"/>
        </w:rPr>
        <w:t xml:space="preserve"> (</w:t>
      </w:r>
      <w:r w:rsidR="00AB7FD6" w:rsidRPr="00DE59AF">
        <w:rPr>
          <w:rFonts w:ascii="Times New Roman" w:hAnsi="Times New Roman" w:cs="Times New Roman"/>
          <w:sz w:val="28"/>
          <w:szCs w:val="28"/>
          <w:lang w:val="kk-KZ"/>
        </w:rPr>
        <w:t xml:space="preserve">бұдан әрі – Регламент) </w:t>
      </w:r>
      <w:r w:rsidR="00EF6490" w:rsidRPr="00DE59AF">
        <w:rPr>
          <w:rFonts w:ascii="Times New Roman" w:hAnsi="Times New Roman" w:cs="Times New Roman"/>
          <w:sz w:val="28"/>
          <w:szCs w:val="28"/>
          <w:lang w:val="kk-KZ"/>
        </w:rPr>
        <w:t xml:space="preserve">Қазақстан Республикасы Білім және ғылым министрінің </w:t>
      </w:r>
      <w:r w:rsidR="00AF4D74">
        <w:rPr>
          <w:rFonts w:ascii="Times New Roman" w:hAnsi="Times New Roman" w:cs="Times New Roman"/>
          <w:sz w:val="28"/>
          <w:szCs w:val="28"/>
          <w:lang w:val="kk-KZ"/>
        </w:rPr>
        <w:t xml:space="preserve">                    </w:t>
      </w:r>
      <w:r w:rsidR="008D3CDC" w:rsidRPr="00DE59AF">
        <w:rPr>
          <w:rFonts w:ascii="Times New Roman" w:hAnsi="Times New Roman" w:cs="Times New Roman"/>
          <w:sz w:val="28"/>
          <w:szCs w:val="28"/>
          <w:lang w:val="kk-KZ"/>
        </w:rPr>
        <w:t>20</w:t>
      </w:r>
      <w:r w:rsidR="00EF6490" w:rsidRPr="00DE59AF">
        <w:rPr>
          <w:rFonts w:ascii="Times New Roman" w:eastAsia="Times New Roman" w:hAnsi="Times New Roman" w:cs="Times New Roman"/>
          <w:sz w:val="28"/>
          <w:szCs w:val="28"/>
          <w:lang w:val="kk-KZ"/>
        </w:rPr>
        <w:t>15 жылғы</w:t>
      </w:r>
      <w:r w:rsidR="00305E69" w:rsidRPr="00DE59AF">
        <w:rPr>
          <w:rFonts w:ascii="Times New Roman" w:eastAsia="Times New Roman" w:hAnsi="Times New Roman" w:cs="Times New Roman"/>
          <w:sz w:val="28"/>
          <w:szCs w:val="28"/>
          <w:lang w:val="kk-KZ"/>
        </w:rPr>
        <w:t xml:space="preserve"> </w:t>
      </w:r>
      <w:r w:rsidR="00F568A5" w:rsidRPr="00DE59AF">
        <w:rPr>
          <w:rFonts w:ascii="Times New Roman" w:eastAsia="Times New Roman" w:hAnsi="Times New Roman" w:cs="Times New Roman"/>
          <w:sz w:val="28"/>
          <w:szCs w:val="28"/>
          <w:lang w:val="kk-KZ"/>
        </w:rPr>
        <w:t>13</w:t>
      </w:r>
      <w:r w:rsidR="00EF6490" w:rsidRPr="00DE59AF">
        <w:rPr>
          <w:rFonts w:ascii="Times New Roman" w:eastAsia="Times New Roman" w:hAnsi="Times New Roman" w:cs="Times New Roman"/>
          <w:sz w:val="28"/>
          <w:szCs w:val="28"/>
          <w:lang w:val="kk-KZ"/>
        </w:rPr>
        <w:t xml:space="preserve"> сәуірдегі № 1</w:t>
      </w:r>
      <w:r w:rsidR="00F568A5" w:rsidRPr="00DE59AF">
        <w:rPr>
          <w:rFonts w:ascii="Times New Roman" w:eastAsia="Times New Roman" w:hAnsi="Times New Roman" w:cs="Times New Roman"/>
          <w:sz w:val="28"/>
          <w:szCs w:val="28"/>
          <w:lang w:val="kk-KZ"/>
        </w:rPr>
        <w:t>98</w:t>
      </w:r>
      <w:r w:rsidR="00EF6490" w:rsidRPr="00DE59AF">
        <w:rPr>
          <w:rFonts w:ascii="Times New Roman" w:eastAsia="Times New Roman" w:hAnsi="Times New Roman" w:cs="Times New Roman"/>
          <w:sz w:val="28"/>
          <w:szCs w:val="28"/>
          <w:lang w:val="kk-KZ"/>
        </w:rPr>
        <w:t xml:space="preserve"> бұйрығымен</w:t>
      </w:r>
      <w:r w:rsidR="00EF6490" w:rsidRPr="00DE59AF">
        <w:rPr>
          <w:rFonts w:ascii="Times New Roman" w:hAnsi="Times New Roman" w:cs="Times New Roman"/>
          <w:sz w:val="28"/>
          <w:szCs w:val="28"/>
          <w:lang w:val="kk-KZ"/>
        </w:rPr>
        <w:t xml:space="preserve"> бекітілген</w:t>
      </w:r>
      <w:r w:rsidR="00212F30" w:rsidRPr="00DE59AF">
        <w:rPr>
          <w:rFonts w:ascii="Times New Roman" w:hAnsi="Times New Roman" w:cs="Times New Roman"/>
          <w:sz w:val="28"/>
          <w:szCs w:val="28"/>
          <w:lang w:val="kk-KZ"/>
        </w:rPr>
        <w:t xml:space="preserve"> «</w:t>
      </w:r>
      <w:r w:rsidR="00143460" w:rsidRPr="00143460">
        <w:rPr>
          <w:rFonts w:ascii="Times New Roman" w:hAnsi="Times New Roman" w:cs="Times New Roman"/>
          <w:sz w:val="28"/>
          <w:szCs w:val="28"/>
          <w:lang w:val="kk-KZ"/>
        </w:rPr>
        <w:t>Аз қамтылған отбасылардағы балалардың қала сыртындағы және мектеп жанындағы лагерьлерде демалуы үшiн құжаттар қабылдау және жолдама беру</w:t>
      </w:r>
      <w:r w:rsidR="00212F30" w:rsidRPr="00DE59AF">
        <w:rPr>
          <w:rFonts w:ascii="Times New Roman" w:hAnsi="Times New Roman" w:cs="Times New Roman"/>
          <w:sz w:val="28"/>
          <w:szCs w:val="28"/>
          <w:lang w:val="kk-KZ"/>
        </w:rPr>
        <w:t>»</w:t>
      </w:r>
      <w:r w:rsidR="00EF6490" w:rsidRPr="00DE59AF">
        <w:rPr>
          <w:rFonts w:ascii="Times New Roman" w:hAnsi="Times New Roman" w:cs="Times New Roman"/>
          <w:sz w:val="28"/>
          <w:szCs w:val="28"/>
          <w:lang w:val="kk-KZ"/>
        </w:rPr>
        <w:t xml:space="preserve"> мемлекеттік көрсетілетін қызмет </w:t>
      </w:r>
      <w:hyperlink r:id="rId9" w:anchor="z57" w:history="1">
        <w:r w:rsidR="00EF6490" w:rsidRPr="00DE59AF">
          <w:rPr>
            <w:rFonts w:ascii="Times New Roman" w:hAnsi="Times New Roman" w:cs="Times New Roman"/>
            <w:sz w:val="28"/>
            <w:szCs w:val="28"/>
            <w:lang w:val="kk-KZ"/>
          </w:rPr>
          <w:t>стандарты</w:t>
        </w:r>
      </w:hyperlink>
      <w:r w:rsidR="00EF6490" w:rsidRPr="00DE59AF">
        <w:rPr>
          <w:rFonts w:ascii="Times New Roman" w:hAnsi="Times New Roman" w:cs="Times New Roman"/>
          <w:sz w:val="28"/>
          <w:szCs w:val="28"/>
          <w:lang w:val="kk-KZ"/>
        </w:rPr>
        <w:t xml:space="preserve"> (бұдан әрі – Стандарт) негізінде әзірленді.</w:t>
      </w:r>
      <w:bookmarkStart w:id="0" w:name="z147"/>
      <w:bookmarkEnd w:id="0"/>
      <w:r w:rsidR="00EF6490" w:rsidRPr="00DE59AF">
        <w:rPr>
          <w:rFonts w:ascii="Times New Roman" w:hAnsi="Times New Roman" w:cs="Times New Roman"/>
          <w:sz w:val="28"/>
          <w:szCs w:val="28"/>
          <w:lang w:val="kk-KZ"/>
        </w:rPr>
        <w:t xml:space="preserve"> </w:t>
      </w:r>
    </w:p>
    <w:p w:rsidR="006320EB" w:rsidRPr="00DE59AF" w:rsidRDefault="00EF6490" w:rsidP="006320EB">
      <w:pPr>
        <w:spacing w:after="0" w:line="240" w:lineRule="auto"/>
        <w:ind w:firstLine="708"/>
        <w:jc w:val="both"/>
        <w:rPr>
          <w:rFonts w:ascii="Times New Roman" w:hAnsi="Times New Roman" w:cs="Times New Roman"/>
          <w:sz w:val="28"/>
          <w:szCs w:val="28"/>
          <w:lang w:val="kk-KZ"/>
        </w:rPr>
      </w:pPr>
      <w:r w:rsidRPr="00DE59AF">
        <w:rPr>
          <w:rFonts w:ascii="Times New Roman" w:hAnsi="Times New Roman" w:cs="Times New Roman"/>
          <w:sz w:val="28"/>
          <w:szCs w:val="28"/>
          <w:lang w:val="kk-KZ"/>
        </w:rPr>
        <w:t>«</w:t>
      </w:r>
      <w:r w:rsidR="00143460" w:rsidRPr="00143460">
        <w:rPr>
          <w:rFonts w:ascii="Times New Roman" w:hAnsi="Times New Roman" w:cs="Times New Roman"/>
          <w:sz w:val="28"/>
          <w:szCs w:val="28"/>
          <w:lang w:val="kk-KZ"/>
        </w:rPr>
        <w:t>Аз қамтылған отбасылардағы балалардың қала сыртындағы және мектеп жанындағы лагерьлерде демалуы үшiн құжаттар қабылдау және жолдама беру</w:t>
      </w:r>
      <w:r w:rsidRPr="00DE59AF">
        <w:rPr>
          <w:rFonts w:ascii="Times New Roman" w:hAnsi="Times New Roman" w:cs="Times New Roman"/>
          <w:sz w:val="28"/>
          <w:szCs w:val="28"/>
          <w:lang w:val="kk-KZ"/>
        </w:rPr>
        <w:t>»</w:t>
      </w:r>
      <w:r w:rsidR="00AB2394" w:rsidRPr="00DE59AF">
        <w:rPr>
          <w:rFonts w:ascii="Times New Roman" w:hAnsi="Times New Roman" w:cs="Times New Roman"/>
          <w:sz w:val="28"/>
          <w:szCs w:val="28"/>
          <w:lang w:val="kk-KZ"/>
        </w:rPr>
        <w:t xml:space="preserve"> мемлекеттiк көрсетiлетiн қызметi (бұдан әрi – мемлекеттiк көрсетiлетiн қызмет) </w:t>
      </w:r>
      <w:r w:rsidR="00947B1B">
        <w:rPr>
          <w:rFonts w:ascii="Times New Roman" w:hAnsi="Times New Roman" w:cs="Times New Roman"/>
          <w:sz w:val="28"/>
          <w:szCs w:val="28"/>
          <w:lang w:val="kk-KZ"/>
        </w:rPr>
        <w:t>Алматы қаласының білім беру ұйымдары</w:t>
      </w:r>
      <w:r w:rsidR="00F568A5" w:rsidRPr="00DE59AF">
        <w:rPr>
          <w:rFonts w:ascii="Times New Roman" w:hAnsi="Times New Roman" w:cs="Times New Roman"/>
          <w:sz w:val="28"/>
          <w:szCs w:val="28"/>
          <w:lang w:val="kk-KZ"/>
        </w:rPr>
        <w:t xml:space="preserve"> </w:t>
      </w:r>
      <w:r w:rsidR="00AB2394" w:rsidRPr="00DE59AF">
        <w:rPr>
          <w:rFonts w:ascii="Times New Roman" w:hAnsi="Times New Roman" w:cs="Times New Roman"/>
          <w:sz w:val="28"/>
          <w:szCs w:val="28"/>
          <w:lang w:val="kk-KZ"/>
        </w:rPr>
        <w:t>арқылы көрсетiледi</w:t>
      </w:r>
      <w:r w:rsidR="006320EB" w:rsidRPr="00DE59AF">
        <w:rPr>
          <w:rFonts w:ascii="Times New Roman" w:hAnsi="Times New Roman" w:cs="Times New Roman"/>
          <w:sz w:val="28"/>
          <w:szCs w:val="28"/>
          <w:lang w:val="kk-KZ"/>
        </w:rPr>
        <w:t xml:space="preserve"> </w:t>
      </w:r>
      <w:r w:rsidR="00AB2394" w:rsidRPr="00DE59AF">
        <w:rPr>
          <w:rFonts w:ascii="Times New Roman" w:hAnsi="Times New Roman" w:cs="Times New Roman"/>
          <w:sz w:val="28"/>
          <w:szCs w:val="28"/>
          <w:lang w:val="kk-KZ"/>
        </w:rPr>
        <w:t>(бұдан әрi – көрсетiлетiн қызметт</w:t>
      </w:r>
      <w:r w:rsidR="000A5F56" w:rsidRPr="00DE59AF">
        <w:rPr>
          <w:rFonts w:ascii="Times New Roman" w:hAnsi="Times New Roman" w:cs="Times New Roman"/>
          <w:sz w:val="28"/>
          <w:szCs w:val="28"/>
          <w:lang w:val="kk-KZ"/>
        </w:rPr>
        <w:t>i берушi).</w:t>
      </w:r>
      <w:r w:rsidR="002F46A0" w:rsidRPr="00DE59AF">
        <w:rPr>
          <w:rFonts w:ascii="Times New Roman" w:hAnsi="Times New Roman" w:cs="Times New Roman"/>
          <w:sz w:val="28"/>
          <w:szCs w:val="28"/>
          <w:lang w:val="kk-KZ"/>
        </w:rPr>
        <w:t xml:space="preserve"> </w:t>
      </w:r>
    </w:p>
    <w:p w:rsidR="006320EB" w:rsidRPr="00DE59AF" w:rsidRDefault="006320EB" w:rsidP="006320EB">
      <w:pPr>
        <w:spacing w:after="0" w:line="240" w:lineRule="auto"/>
        <w:ind w:firstLine="708"/>
        <w:jc w:val="both"/>
        <w:rPr>
          <w:rFonts w:ascii="Times New Roman" w:hAnsi="Times New Roman" w:cs="Times New Roman"/>
          <w:sz w:val="28"/>
          <w:szCs w:val="28"/>
          <w:lang w:val="kk-KZ"/>
        </w:rPr>
      </w:pPr>
      <w:r w:rsidRPr="00DE59AF">
        <w:rPr>
          <w:rFonts w:ascii="Times New Roman" w:hAnsi="Times New Roman" w:cs="Times New Roman"/>
          <w:sz w:val="28"/>
          <w:szCs w:val="28"/>
          <w:lang w:val="kk-KZ"/>
        </w:rPr>
        <w:t>Өтiнiштi қабылдау және мемлекеттiк қызмет көрсетудiң нәтижесiн беру көрсетiлетiн қызметтi берушiнiң кеңсесi арқылы жүзеге асырылады.</w:t>
      </w:r>
    </w:p>
    <w:p w:rsidR="004C049B" w:rsidRPr="00DE59AF" w:rsidRDefault="00F568A5" w:rsidP="004C049B">
      <w:pPr>
        <w:tabs>
          <w:tab w:val="left" w:pos="993"/>
        </w:tabs>
        <w:spacing w:after="0" w:line="240" w:lineRule="auto"/>
        <w:ind w:firstLine="709"/>
        <w:jc w:val="both"/>
        <w:rPr>
          <w:rFonts w:ascii="Times New Roman" w:hAnsi="Times New Roman" w:cs="Times New Roman"/>
          <w:sz w:val="28"/>
          <w:szCs w:val="28"/>
          <w:lang w:val="kk-KZ"/>
        </w:rPr>
      </w:pPr>
      <w:r w:rsidRPr="00DE59AF">
        <w:rPr>
          <w:rFonts w:ascii="Times New Roman" w:hAnsi="Times New Roman" w:cs="Times New Roman"/>
          <w:bCs/>
          <w:sz w:val="28"/>
          <w:szCs w:val="28"/>
          <w:lang w:val="kk-KZ"/>
        </w:rPr>
        <w:t xml:space="preserve">2. </w:t>
      </w:r>
      <w:r w:rsidR="008473E1" w:rsidRPr="00DE59AF">
        <w:rPr>
          <w:rFonts w:ascii="Times New Roman" w:hAnsi="Times New Roman" w:cs="Times New Roman"/>
          <w:sz w:val="28"/>
          <w:szCs w:val="28"/>
          <w:lang w:val="kk-KZ"/>
        </w:rPr>
        <w:t xml:space="preserve">Мемлекеттiк қызметтi көрсету нысаны – қағаз </w:t>
      </w:r>
      <w:r w:rsidR="00111FC7">
        <w:rPr>
          <w:rFonts w:ascii="Times New Roman" w:hAnsi="Times New Roman" w:cs="Times New Roman"/>
          <w:sz w:val="28"/>
          <w:szCs w:val="28"/>
          <w:lang w:val="kk-KZ"/>
        </w:rPr>
        <w:t>түрінде</w:t>
      </w:r>
      <w:r w:rsidRPr="00DE59AF">
        <w:rPr>
          <w:rFonts w:ascii="Times New Roman" w:hAnsi="Times New Roman" w:cs="Times New Roman"/>
          <w:bCs/>
          <w:sz w:val="28"/>
          <w:szCs w:val="28"/>
          <w:lang w:val="kk-KZ"/>
        </w:rPr>
        <w:t>.</w:t>
      </w:r>
    </w:p>
    <w:p w:rsidR="00126090" w:rsidRPr="00DE59AF" w:rsidRDefault="00F568A5" w:rsidP="0074524A">
      <w:pPr>
        <w:tabs>
          <w:tab w:val="left" w:pos="993"/>
        </w:tabs>
        <w:spacing w:after="0" w:line="240" w:lineRule="auto"/>
        <w:ind w:firstLine="709"/>
        <w:jc w:val="both"/>
        <w:rPr>
          <w:rFonts w:ascii="Times New Roman" w:hAnsi="Times New Roman" w:cs="Times New Roman"/>
          <w:sz w:val="28"/>
          <w:szCs w:val="28"/>
          <w:lang w:val="kk-KZ"/>
        </w:rPr>
      </w:pPr>
      <w:r w:rsidRPr="00DE59AF">
        <w:rPr>
          <w:rFonts w:ascii="Times New Roman" w:hAnsi="Times New Roman" w:cs="Times New Roman"/>
          <w:sz w:val="28"/>
          <w:szCs w:val="28"/>
          <w:lang w:val="kk-KZ"/>
        </w:rPr>
        <w:t xml:space="preserve">3. </w:t>
      </w:r>
      <w:r w:rsidR="004C049B" w:rsidRPr="00DE59AF">
        <w:rPr>
          <w:rFonts w:ascii="Times New Roman" w:hAnsi="Times New Roman" w:cs="Times New Roman"/>
          <w:sz w:val="28"/>
          <w:szCs w:val="28"/>
          <w:lang w:val="kk-KZ"/>
        </w:rPr>
        <w:t xml:space="preserve">Мемлекеттiк көрсетiлетiн қызмет көрсетудiң нәтижесi – </w:t>
      </w:r>
      <w:r w:rsidR="00143460" w:rsidRPr="00143460">
        <w:rPr>
          <w:rFonts w:ascii="Times New Roman" w:hAnsi="Times New Roman" w:cs="Times New Roman"/>
          <w:sz w:val="28"/>
          <w:szCs w:val="28"/>
          <w:lang w:val="kk-KZ"/>
        </w:rPr>
        <w:t>қала сыртындағы және мектеп жанындағы лагерьлерге жолдама</w:t>
      </w:r>
      <w:r w:rsidR="008473E1" w:rsidRPr="00DE59AF">
        <w:rPr>
          <w:rFonts w:ascii="Times New Roman" w:hAnsi="Times New Roman" w:cs="Times New Roman"/>
          <w:sz w:val="28"/>
          <w:szCs w:val="28"/>
          <w:lang w:val="kk-KZ"/>
        </w:rPr>
        <w:t>.</w:t>
      </w:r>
    </w:p>
    <w:p w:rsidR="00126090" w:rsidRPr="00DE59AF" w:rsidRDefault="00126090" w:rsidP="00126090">
      <w:pPr>
        <w:tabs>
          <w:tab w:val="left" w:pos="993"/>
        </w:tabs>
        <w:spacing w:after="0" w:line="240" w:lineRule="auto"/>
        <w:ind w:firstLine="709"/>
        <w:jc w:val="both"/>
        <w:rPr>
          <w:rFonts w:ascii="Times New Roman" w:hAnsi="Times New Roman" w:cs="Times New Roman"/>
          <w:sz w:val="28"/>
          <w:szCs w:val="28"/>
          <w:lang w:val="kk-KZ"/>
        </w:rPr>
      </w:pPr>
      <w:r w:rsidRPr="00DE59AF">
        <w:rPr>
          <w:rFonts w:ascii="Times New Roman" w:hAnsi="Times New Roman" w:cs="Times New Roman"/>
          <w:sz w:val="28"/>
          <w:szCs w:val="28"/>
          <w:lang w:val="kk-KZ"/>
        </w:rPr>
        <w:t>Мемлекеттiк қызмет көрсету нәтижесiн ұсыну нысаны – қағаз түрiнде.</w:t>
      </w:r>
    </w:p>
    <w:p w:rsidR="00947B1B" w:rsidRDefault="00F7665F" w:rsidP="00143460">
      <w:pPr>
        <w:tabs>
          <w:tab w:val="left" w:pos="993"/>
        </w:tabs>
        <w:spacing w:after="0" w:line="240" w:lineRule="auto"/>
        <w:ind w:firstLine="709"/>
        <w:jc w:val="both"/>
        <w:rPr>
          <w:rFonts w:ascii="Times New Roman" w:hAnsi="Times New Roman" w:cs="Times New Roman"/>
          <w:sz w:val="28"/>
          <w:szCs w:val="28"/>
          <w:lang w:val="kk-KZ"/>
        </w:rPr>
      </w:pPr>
      <w:r w:rsidRPr="00DE59AF">
        <w:rPr>
          <w:rFonts w:ascii="Times New Roman" w:hAnsi="Times New Roman" w:cs="Times New Roman"/>
          <w:sz w:val="28"/>
          <w:szCs w:val="28"/>
          <w:lang w:val="kk-KZ"/>
        </w:rPr>
        <w:t xml:space="preserve">4. </w:t>
      </w:r>
      <w:r w:rsidR="00947B1B" w:rsidRPr="00947B1B">
        <w:rPr>
          <w:rFonts w:ascii="Times New Roman" w:hAnsi="Times New Roman" w:cs="Times New Roman"/>
          <w:sz w:val="28"/>
          <w:szCs w:val="28"/>
          <w:lang w:val="kk-KZ"/>
        </w:rPr>
        <w:t xml:space="preserve">Мемлекеттік </w:t>
      </w:r>
      <w:r w:rsidR="00947B1B">
        <w:rPr>
          <w:rFonts w:ascii="Times New Roman" w:hAnsi="Times New Roman" w:cs="Times New Roman"/>
          <w:sz w:val="28"/>
          <w:szCs w:val="28"/>
          <w:lang w:val="kk-KZ"/>
        </w:rPr>
        <w:t>қызмет жеке тұлғаларға (бұ</w:t>
      </w:r>
      <w:r w:rsidR="00947B1B" w:rsidRPr="00947B1B">
        <w:rPr>
          <w:rFonts w:ascii="Times New Roman" w:hAnsi="Times New Roman" w:cs="Times New Roman"/>
          <w:sz w:val="28"/>
          <w:szCs w:val="28"/>
          <w:lang w:val="kk-KZ"/>
        </w:rPr>
        <w:t xml:space="preserve">дан </w:t>
      </w:r>
      <w:r w:rsidR="00947B1B">
        <w:rPr>
          <w:rFonts w:ascii="Times New Roman" w:hAnsi="Times New Roman" w:cs="Times New Roman"/>
          <w:sz w:val="28"/>
          <w:szCs w:val="28"/>
          <w:lang w:val="kk-KZ"/>
        </w:rPr>
        <w:t>ә</w:t>
      </w:r>
      <w:r w:rsidR="00947B1B" w:rsidRPr="00947B1B">
        <w:rPr>
          <w:rFonts w:ascii="Times New Roman" w:hAnsi="Times New Roman" w:cs="Times New Roman"/>
          <w:sz w:val="28"/>
          <w:szCs w:val="28"/>
          <w:lang w:val="kk-KZ"/>
        </w:rPr>
        <w:t>рі – к</w:t>
      </w:r>
      <w:r w:rsidR="00947B1B">
        <w:rPr>
          <w:rFonts w:ascii="Times New Roman" w:hAnsi="Times New Roman" w:cs="Times New Roman"/>
          <w:sz w:val="28"/>
          <w:szCs w:val="28"/>
          <w:lang w:val="kk-KZ"/>
        </w:rPr>
        <w:t>өрсетілетін қ</w:t>
      </w:r>
      <w:r w:rsidR="00947B1B" w:rsidRPr="00947B1B">
        <w:rPr>
          <w:rFonts w:ascii="Times New Roman" w:hAnsi="Times New Roman" w:cs="Times New Roman"/>
          <w:sz w:val="28"/>
          <w:szCs w:val="28"/>
          <w:lang w:val="kk-KZ"/>
        </w:rPr>
        <w:t>ызметті алушы) тегін ж</w:t>
      </w:r>
      <w:r w:rsidR="00947B1B">
        <w:rPr>
          <w:rFonts w:ascii="Times New Roman" w:hAnsi="Times New Roman" w:cs="Times New Roman"/>
          <w:sz w:val="28"/>
          <w:szCs w:val="28"/>
          <w:lang w:val="kk-KZ"/>
        </w:rPr>
        <w:t>әне ақылы түрде кө</w:t>
      </w:r>
      <w:r w:rsidR="00947B1B" w:rsidRPr="00947B1B">
        <w:rPr>
          <w:rFonts w:ascii="Times New Roman" w:hAnsi="Times New Roman" w:cs="Times New Roman"/>
          <w:sz w:val="28"/>
          <w:szCs w:val="28"/>
          <w:lang w:val="kk-KZ"/>
        </w:rPr>
        <w:t>рсетіледі.</w:t>
      </w:r>
    </w:p>
    <w:p w:rsidR="00143460" w:rsidRDefault="00143460" w:rsidP="00143460">
      <w:pPr>
        <w:tabs>
          <w:tab w:val="left" w:pos="993"/>
        </w:tabs>
        <w:spacing w:after="0" w:line="240" w:lineRule="auto"/>
        <w:ind w:firstLine="709"/>
        <w:jc w:val="both"/>
        <w:rPr>
          <w:rFonts w:ascii="Times New Roman" w:hAnsi="Times New Roman" w:cs="Times New Roman"/>
          <w:sz w:val="28"/>
          <w:szCs w:val="28"/>
          <w:lang w:val="kk-KZ"/>
        </w:rPr>
      </w:pPr>
      <w:r w:rsidRPr="00947B1B">
        <w:rPr>
          <w:rFonts w:ascii="Times New Roman" w:hAnsi="Times New Roman" w:cs="Times New Roman"/>
          <w:sz w:val="28"/>
          <w:szCs w:val="28"/>
          <w:lang w:val="kk-KZ"/>
        </w:rPr>
        <w:t>Мемлекеттiк</w:t>
      </w:r>
      <w:r w:rsidRPr="00143460">
        <w:rPr>
          <w:rFonts w:ascii="Times New Roman" w:hAnsi="Times New Roman" w:cs="Times New Roman"/>
          <w:sz w:val="28"/>
          <w:szCs w:val="28"/>
          <w:lang w:val="kk-KZ"/>
        </w:rPr>
        <w:t xml:space="preserve"> көрсетiлетiн қызмет құнын Қазақстан Республикасының  2007 жылғы 27 шiлдедегi «Бiлiм туралы» Заңына сәйкес көрсетiлетiн қызметтi берушi айқындайды және облыстардың, республикалық маңызы бар қаланың, астананың жергiлiктi атқарушы органдарының </w:t>
      </w:r>
      <w:r>
        <w:rPr>
          <w:rFonts w:ascii="Times New Roman" w:hAnsi="Times New Roman" w:cs="Times New Roman"/>
          <w:sz w:val="28"/>
          <w:szCs w:val="28"/>
          <w:lang w:val="kk-KZ"/>
        </w:rPr>
        <w:t xml:space="preserve">  </w:t>
      </w:r>
      <w:r w:rsidRPr="00143460">
        <w:rPr>
          <w:rFonts w:ascii="Times New Roman" w:hAnsi="Times New Roman" w:cs="Times New Roman"/>
          <w:sz w:val="28"/>
          <w:szCs w:val="28"/>
          <w:lang w:val="kk-KZ"/>
        </w:rPr>
        <w:t>интернет-ресур</w:t>
      </w:r>
      <w:r>
        <w:rPr>
          <w:rFonts w:ascii="Times New Roman" w:hAnsi="Times New Roman" w:cs="Times New Roman"/>
          <w:sz w:val="28"/>
          <w:szCs w:val="28"/>
          <w:lang w:val="kk-KZ"/>
        </w:rPr>
        <w:t>старында орналастырылады.</w:t>
      </w:r>
    </w:p>
    <w:p w:rsidR="00143460" w:rsidRDefault="00143460" w:rsidP="00143460">
      <w:pPr>
        <w:tabs>
          <w:tab w:val="left" w:pos="993"/>
        </w:tabs>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Мемлекеттiк қызмет:</w:t>
      </w:r>
    </w:p>
    <w:p w:rsidR="00143460" w:rsidRDefault="00143460" w:rsidP="00143460">
      <w:pPr>
        <w:tabs>
          <w:tab w:val="left" w:pos="993"/>
        </w:tabs>
        <w:spacing w:after="0" w:line="240" w:lineRule="auto"/>
        <w:ind w:firstLine="709"/>
        <w:jc w:val="both"/>
        <w:rPr>
          <w:rFonts w:ascii="Times New Roman" w:hAnsi="Times New Roman" w:cs="Times New Roman"/>
          <w:sz w:val="28"/>
          <w:szCs w:val="28"/>
          <w:lang w:val="kk-KZ"/>
        </w:rPr>
      </w:pPr>
      <w:r w:rsidRPr="00143460">
        <w:rPr>
          <w:rFonts w:ascii="Times New Roman" w:hAnsi="Times New Roman" w:cs="Times New Roman"/>
          <w:sz w:val="28"/>
          <w:szCs w:val="28"/>
          <w:lang w:val="kk-KZ"/>
        </w:rPr>
        <w:t>1) мемлекеттiк атаулы әлеуметтiк көмек алуға құқығы бар отбас</w:t>
      </w:r>
      <w:r>
        <w:rPr>
          <w:rFonts w:ascii="Times New Roman" w:hAnsi="Times New Roman" w:cs="Times New Roman"/>
          <w:sz w:val="28"/>
          <w:szCs w:val="28"/>
          <w:lang w:val="kk-KZ"/>
        </w:rPr>
        <w:t>ылардан шыққан балаларға;</w:t>
      </w:r>
    </w:p>
    <w:p w:rsidR="00143460" w:rsidRDefault="00143460" w:rsidP="00143460">
      <w:pPr>
        <w:tabs>
          <w:tab w:val="left" w:pos="993"/>
        </w:tabs>
        <w:spacing w:after="0" w:line="240" w:lineRule="auto"/>
        <w:ind w:firstLine="709"/>
        <w:jc w:val="both"/>
        <w:rPr>
          <w:rFonts w:ascii="Times New Roman" w:hAnsi="Times New Roman" w:cs="Times New Roman"/>
          <w:sz w:val="28"/>
          <w:szCs w:val="28"/>
          <w:lang w:val="kk-KZ"/>
        </w:rPr>
      </w:pPr>
      <w:r w:rsidRPr="00143460">
        <w:rPr>
          <w:rFonts w:ascii="Times New Roman" w:hAnsi="Times New Roman" w:cs="Times New Roman"/>
          <w:sz w:val="28"/>
          <w:szCs w:val="28"/>
          <w:lang w:val="kk-KZ"/>
        </w:rPr>
        <w:t>2) мемлекеттiк атаулы әлеуметтiк көмек алмайтын, жан басына шаққандағы табысы ең төменгi күнкөрiс деңгейiнiң шамасынан төмен отбас</w:t>
      </w:r>
      <w:r>
        <w:rPr>
          <w:rFonts w:ascii="Times New Roman" w:hAnsi="Times New Roman" w:cs="Times New Roman"/>
          <w:sz w:val="28"/>
          <w:szCs w:val="28"/>
          <w:lang w:val="kk-KZ"/>
        </w:rPr>
        <w:t>ылардан шыққан балаларға;</w:t>
      </w:r>
    </w:p>
    <w:p w:rsidR="00143460" w:rsidRDefault="00143460" w:rsidP="00143460">
      <w:pPr>
        <w:tabs>
          <w:tab w:val="left" w:pos="993"/>
        </w:tabs>
        <w:spacing w:after="0" w:line="240" w:lineRule="auto"/>
        <w:ind w:firstLine="709"/>
        <w:jc w:val="both"/>
        <w:rPr>
          <w:rFonts w:ascii="Times New Roman" w:hAnsi="Times New Roman" w:cs="Times New Roman"/>
          <w:sz w:val="28"/>
          <w:szCs w:val="28"/>
          <w:lang w:val="kk-KZ"/>
        </w:rPr>
      </w:pPr>
      <w:r w:rsidRPr="00143460">
        <w:rPr>
          <w:rFonts w:ascii="Times New Roman" w:hAnsi="Times New Roman" w:cs="Times New Roman"/>
          <w:sz w:val="28"/>
          <w:szCs w:val="28"/>
          <w:lang w:val="kk-KZ"/>
        </w:rPr>
        <w:lastRenderedPageBreak/>
        <w:t>3) жетiм балаларға, ата-анасының қамқорлығынсыз қалып, отбас</w:t>
      </w:r>
      <w:r>
        <w:rPr>
          <w:rFonts w:ascii="Times New Roman" w:hAnsi="Times New Roman" w:cs="Times New Roman"/>
          <w:sz w:val="28"/>
          <w:szCs w:val="28"/>
          <w:lang w:val="kk-KZ"/>
        </w:rPr>
        <w:t>ыларда тұратын балаларға;</w:t>
      </w:r>
    </w:p>
    <w:p w:rsidR="00143460" w:rsidRDefault="00143460" w:rsidP="00143460">
      <w:pPr>
        <w:tabs>
          <w:tab w:val="left" w:pos="993"/>
        </w:tabs>
        <w:spacing w:after="0" w:line="240" w:lineRule="auto"/>
        <w:ind w:firstLine="709"/>
        <w:jc w:val="both"/>
        <w:rPr>
          <w:rFonts w:ascii="Times New Roman" w:hAnsi="Times New Roman" w:cs="Times New Roman"/>
          <w:sz w:val="28"/>
          <w:szCs w:val="28"/>
          <w:lang w:val="kk-KZ"/>
        </w:rPr>
      </w:pPr>
      <w:r w:rsidRPr="00143460">
        <w:rPr>
          <w:rFonts w:ascii="Times New Roman" w:hAnsi="Times New Roman" w:cs="Times New Roman"/>
          <w:sz w:val="28"/>
          <w:szCs w:val="28"/>
          <w:lang w:val="kk-KZ"/>
        </w:rPr>
        <w:t>4) төтенше жағдайлардың салдарынан шұғыл жәрдемдi талап ететiн отбас</w:t>
      </w:r>
      <w:r>
        <w:rPr>
          <w:rFonts w:ascii="Times New Roman" w:hAnsi="Times New Roman" w:cs="Times New Roman"/>
          <w:sz w:val="28"/>
          <w:szCs w:val="28"/>
          <w:lang w:val="kk-KZ"/>
        </w:rPr>
        <w:t>ылардан шыққан балаларға;</w:t>
      </w:r>
    </w:p>
    <w:p w:rsidR="00BD5878" w:rsidRPr="00DE59AF" w:rsidRDefault="00143460" w:rsidP="00143460">
      <w:pPr>
        <w:tabs>
          <w:tab w:val="left" w:pos="993"/>
        </w:tabs>
        <w:spacing w:after="0" w:line="240" w:lineRule="auto"/>
        <w:ind w:firstLine="709"/>
        <w:jc w:val="both"/>
        <w:rPr>
          <w:rFonts w:ascii="Times New Roman" w:hAnsi="Times New Roman" w:cs="Times New Roman"/>
          <w:sz w:val="28"/>
          <w:szCs w:val="28"/>
          <w:lang w:val="kk-KZ"/>
        </w:rPr>
      </w:pPr>
      <w:r w:rsidRPr="00143460">
        <w:rPr>
          <w:rFonts w:ascii="Times New Roman" w:hAnsi="Times New Roman" w:cs="Times New Roman"/>
          <w:sz w:val="28"/>
          <w:szCs w:val="28"/>
          <w:lang w:val="kk-KZ"/>
        </w:rPr>
        <w:t>5) бiлiм беру ұйымының алқалы басқару органы айқындайтын бiлiм алушылар мен тәрбиеленушiлердiң өзге де санаттарына тегiн түрде көрсетiледi.</w:t>
      </w:r>
      <w:r w:rsidRPr="00143460">
        <w:rPr>
          <w:rFonts w:ascii="Times New Roman" w:hAnsi="Times New Roman" w:cs="Times New Roman"/>
          <w:sz w:val="28"/>
          <w:szCs w:val="28"/>
          <w:lang w:val="kk-KZ"/>
        </w:rPr>
        <w:br/>
      </w:r>
    </w:p>
    <w:p w:rsidR="00BD5878" w:rsidRPr="00DE59AF" w:rsidRDefault="00BD5878" w:rsidP="00B20E7C">
      <w:pPr>
        <w:spacing w:after="0" w:line="240" w:lineRule="auto"/>
        <w:ind w:firstLine="708"/>
        <w:jc w:val="both"/>
        <w:rPr>
          <w:rFonts w:ascii="Times New Roman" w:hAnsi="Times New Roman" w:cs="Times New Roman"/>
          <w:sz w:val="28"/>
          <w:szCs w:val="28"/>
          <w:lang w:val="kk-KZ"/>
        </w:rPr>
      </w:pPr>
    </w:p>
    <w:p w:rsidR="00AB2394" w:rsidRPr="00DE59AF" w:rsidRDefault="00AB2394" w:rsidP="00F568A5">
      <w:pPr>
        <w:pStyle w:val="a3"/>
        <w:spacing w:before="0" w:beforeAutospacing="0" w:after="0" w:afterAutospacing="0"/>
        <w:jc w:val="center"/>
        <w:rPr>
          <w:b/>
          <w:bCs/>
          <w:sz w:val="28"/>
          <w:szCs w:val="28"/>
          <w:lang w:val="kk-KZ"/>
        </w:rPr>
      </w:pPr>
      <w:r w:rsidRPr="00DE59AF">
        <w:rPr>
          <w:b/>
          <w:bCs/>
          <w:sz w:val="28"/>
          <w:szCs w:val="28"/>
          <w:lang w:val="kk-KZ"/>
        </w:rPr>
        <w:t>2. Мемлекеттiк қызмет көрсету процесiнде көрсетiлетiн</w:t>
      </w:r>
      <w:r w:rsidR="00EF6490" w:rsidRPr="00DE59AF">
        <w:rPr>
          <w:sz w:val="28"/>
          <w:szCs w:val="28"/>
          <w:lang w:val="kk-KZ"/>
        </w:rPr>
        <w:t xml:space="preserve"> </w:t>
      </w:r>
      <w:r w:rsidRPr="00DE59AF">
        <w:rPr>
          <w:b/>
          <w:bCs/>
          <w:sz w:val="28"/>
          <w:szCs w:val="28"/>
          <w:lang w:val="kk-KZ"/>
        </w:rPr>
        <w:t>қызметтi берушiнiң құрылымдық бөлiмшелерiнiң</w:t>
      </w:r>
      <w:r w:rsidR="00EF6490" w:rsidRPr="00DE59AF">
        <w:rPr>
          <w:sz w:val="28"/>
          <w:szCs w:val="28"/>
          <w:lang w:val="kk-KZ"/>
        </w:rPr>
        <w:t xml:space="preserve"> </w:t>
      </w:r>
      <w:r w:rsidRPr="00DE59AF">
        <w:rPr>
          <w:b/>
          <w:bCs/>
          <w:sz w:val="28"/>
          <w:szCs w:val="28"/>
          <w:lang w:val="kk-KZ"/>
        </w:rPr>
        <w:t>(қызметкерлерiнiң) iс-әрекет тәртiбiн</w:t>
      </w:r>
      <w:r w:rsidR="00EF6490" w:rsidRPr="00DE59AF">
        <w:rPr>
          <w:b/>
          <w:bCs/>
          <w:sz w:val="28"/>
          <w:szCs w:val="28"/>
          <w:lang w:val="kk-KZ"/>
        </w:rPr>
        <w:t>ің</w:t>
      </w:r>
      <w:r w:rsidRPr="00DE59AF">
        <w:rPr>
          <w:b/>
          <w:bCs/>
          <w:sz w:val="28"/>
          <w:szCs w:val="28"/>
          <w:lang w:val="kk-KZ"/>
        </w:rPr>
        <w:t xml:space="preserve"> сипатта</w:t>
      </w:r>
      <w:r w:rsidR="00EF6490" w:rsidRPr="00DE59AF">
        <w:rPr>
          <w:b/>
          <w:bCs/>
          <w:sz w:val="28"/>
          <w:szCs w:val="28"/>
          <w:lang w:val="kk-KZ"/>
        </w:rPr>
        <w:t>масы</w:t>
      </w:r>
    </w:p>
    <w:p w:rsidR="00EF6490" w:rsidRPr="00DE59AF" w:rsidRDefault="00EF6490" w:rsidP="00B20E7C">
      <w:pPr>
        <w:pStyle w:val="a3"/>
        <w:spacing w:before="0" w:beforeAutospacing="0" w:after="0" w:afterAutospacing="0"/>
        <w:jc w:val="both"/>
        <w:rPr>
          <w:sz w:val="28"/>
          <w:szCs w:val="28"/>
          <w:lang w:val="kk-KZ"/>
        </w:rPr>
      </w:pPr>
    </w:p>
    <w:p w:rsidR="000F74CD" w:rsidRPr="00DE59AF" w:rsidRDefault="00AB2394" w:rsidP="000F74CD">
      <w:pPr>
        <w:spacing w:after="0" w:line="240" w:lineRule="auto"/>
        <w:jc w:val="both"/>
        <w:rPr>
          <w:rFonts w:ascii="Times New Roman" w:eastAsia="Times New Roman" w:hAnsi="Times New Roman" w:cs="Times New Roman"/>
          <w:sz w:val="28"/>
          <w:szCs w:val="28"/>
          <w:lang w:val="kk-KZ" w:eastAsia="ru-RU"/>
        </w:rPr>
      </w:pPr>
      <w:r w:rsidRPr="00DE59AF">
        <w:rPr>
          <w:rFonts w:ascii="Times New Roman" w:hAnsi="Times New Roman" w:cs="Times New Roman"/>
          <w:sz w:val="28"/>
          <w:szCs w:val="28"/>
          <w:lang w:val="kk-KZ"/>
        </w:rPr>
        <w:t xml:space="preserve">      </w:t>
      </w:r>
      <w:r w:rsidR="00EF6490" w:rsidRPr="00DE59AF">
        <w:rPr>
          <w:rFonts w:ascii="Times New Roman" w:hAnsi="Times New Roman" w:cs="Times New Roman"/>
          <w:sz w:val="28"/>
          <w:szCs w:val="28"/>
          <w:lang w:val="kk-KZ"/>
        </w:rPr>
        <w:tab/>
      </w:r>
      <w:r w:rsidR="008473E1" w:rsidRPr="00DE59AF">
        <w:rPr>
          <w:rFonts w:ascii="Times New Roman" w:hAnsi="Times New Roman" w:cs="Times New Roman"/>
          <w:sz w:val="28"/>
          <w:szCs w:val="28"/>
          <w:lang w:val="kk-KZ"/>
        </w:rPr>
        <w:t>5</w:t>
      </w:r>
      <w:r w:rsidR="000F74CD" w:rsidRPr="00DE59AF">
        <w:rPr>
          <w:rFonts w:ascii="Times New Roman" w:eastAsia="Times New Roman" w:hAnsi="Times New Roman" w:cs="Times New Roman"/>
          <w:sz w:val="28"/>
          <w:szCs w:val="28"/>
          <w:lang w:val="kk-KZ" w:eastAsia="ru-RU"/>
        </w:rPr>
        <w:t>. Көрсетілетін қызметті беруші</w:t>
      </w:r>
      <w:r w:rsidR="00BD5878" w:rsidRPr="00DE59AF">
        <w:rPr>
          <w:rFonts w:ascii="Times New Roman" w:eastAsia="Times New Roman" w:hAnsi="Times New Roman" w:cs="Times New Roman"/>
          <w:sz w:val="28"/>
          <w:szCs w:val="28"/>
          <w:lang w:val="kk-KZ" w:eastAsia="ru-RU"/>
        </w:rPr>
        <w:t>нің</w:t>
      </w:r>
      <w:r w:rsidR="000F74CD" w:rsidRPr="00DE59AF">
        <w:rPr>
          <w:rFonts w:ascii="Times New Roman" w:eastAsia="Times New Roman" w:hAnsi="Times New Roman" w:cs="Times New Roman"/>
          <w:sz w:val="28"/>
          <w:szCs w:val="28"/>
          <w:lang w:val="kk-KZ" w:eastAsia="ru-RU"/>
        </w:rPr>
        <w:t xml:space="preserve"> көрсетілетін қызметті алушыдан мемлекеттік қызметті көрсету үшін өтінішті және Стандарттың </w:t>
      </w:r>
      <w:hyperlink r:id="rId10" w:anchor="z67" w:history="1">
        <w:r w:rsidR="000F74CD" w:rsidRPr="00DE59AF">
          <w:rPr>
            <w:rFonts w:ascii="Times New Roman" w:eastAsia="Times New Roman" w:hAnsi="Times New Roman" w:cs="Times New Roman"/>
            <w:sz w:val="28"/>
            <w:szCs w:val="28"/>
            <w:lang w:val="kk-KZ" w:eastAsia="ru-RU"/>
          </w:rPr>
          <w:t>9 тармағын</w:t>
        </w:r>
      </w:hyperlink>
      <w:r w:rsidR="000F74CD" w:rsidRPr="00DE59AF">
        <w:rPr>
          <w:rFonts w:ascii="Times New Roman" w:eastAsia="Times New Roman" w:hAnsi="Times New Roman" w:cs="Times New Roman"/>
          <w:sz w:val="28"/>
          <w:szCs w:val="28"/>
          <w:lang w:val="kk-KZ" w:eastAsia="ru-RU"/>
        </w:rPr>
        <w:t>да көрсетілген қажетті құжаттарды</w:t>
      </w:r>
      <w:r w:rsidR="00E223BB" w:rsidRPr="00DE59AF">
        <w:rPr>
          <w:rFonts w:ascii="Times New Roman" w:eastAsia="Times New Roman" w:hAnsi="Times New Roman" w:cs="Times New Roman"/>
          <w:sz w:val="28"/>
          <w:szCs w:val="28"/>
          <w:lang w:val="kk-KZ" w:eastAsia="ru-RU"/>
        </w:rPr>
        <w:t xml:space="preserve"> </w:t>
      </w:r>
      <w:r w:rsidR="000F74CD" w:rsidRPr="00DE59AF">
        <w:rPr>
          <w:rFonts w:ascii="Times New Roman" w:eastAsia="Times New Roman" w:hAnsi="Times New Roman" w:cs="Times New Roman"/>
          <w:sz w:val="28"/>
          <w:szCs w:val="28"/>
          <w:lang w:val="kk-KZ" w:eastAsia="ru-RU"/>
        </w:rPr>
        <w:t>алу</w:t>
      </w:r>
      <w:r w:rsidR="00463833" w:rsidRPr="00DE59AF">
        <w:rPr>
          <w:rFonts w:ascii="Times New Roman" w:eastAsia="Times New Roman" w:hAnsi="Times New Roman" w:cs="Times New Roman"/>
          <w:sz w:val="28"/>
          <w:szCs w:val="28"/>
          <w:lang w:val="kk-KZ" w:eastAsia="ru-RU"/>
        </w:rPr>
        <w:t>ы</w:t>
      </w:r>
      <w:r w:rsidR="000F74CD" w:rsidRPr="00DE59AF">
        <w:rPr>
          <w:rFonts w:ascii="Times New Roman" w:eastAsia="Times New Roman" w:hAnsi="Times New Roman" w:cs="Times New Roman"/>
          <w:sz w:val="28"/>
          <w:szCs w:val="28"/>
          <w:lang w:val="kk-KZ" w:eastAsia="ru-RU"/>
        </w:rPr>
        <w:t xml:space="preserve"> мемлекеттік қызметті көрсету бойынша рәсімді (іс-әрекетті) бастауға негіз болып табылады.</w:t>
      </w:r>
      <w:bookmarkStart w:id="1" w:name="z160"/>
      <w:bookmarkEnd w:id="1"/>
    </w:p>
    <w:p w:rsidR="00EF6490" w:rsidRPr="00DE59AF" w:rsidRDefault="00AB2394" w:rsidP="00B20E7C">
      <w:pPr>
        <w:pStyle w:val="a3"/>
        <w:spacing w:before="0" w:beforeAutospacing="0" w:after="0" w:afterAutospacing="0"/>
        <w:jc w:val="both"/>
        <w:rPr>
          <w:sz w:val="28"/>
          <w:szCs w:val="28"/>
          <w:lang w:val="kk-KZ"/>
        </w:rPr>
      </w:pPr>
      <w:r w:rsidRPr="00DE59AF">
        <w:rPr>
          <w:sz w:val="28"/>
          <w:szCs w:val="28"/>
          <w:lang w:val="kk-KZ"/>
        </w:rPr>
        <w:t xml:space="preserve">      </w:t>
      </w:r>
      <w:r w:rsidR="00DC3F71" w:rsidRPr="00DE59AF">
        <w:rPr>
          <w:sz w:val="28"/>
          <w:szCs w:val="28"/>
          <w:lang w:val="kk-KZ"/>
        </w:rPr>
        <w:tab/>
      </w:r>
      <w:r w:rsidR="007D6627" w:rsidRPr="00DE59AF">
        <w:rPr>
          <w:sz w:val="28"/>
          <w:szCs w:val="28"/>
          <w:lang w:val="kk-KZ"/>
        </w:rPr>
        <w:t>6</w:t>
      </w:r>
      <w:r w:rsidRPr="00DE59AF">
        <w:rPr>
          <w:sz w:val="28"/>
          <w:szCs w:val="28"/>
          <w:lang w:val="kk-KZ"/>
        </w:rPr>
        <w:t xml:space="preserve">. Мемлекеттiк қызметтi көрсету үдерiсiнiң құрамына кiретiн рәсiмдер </w:t>
      </w:r>
      <w:r w:rsidR="00EF6490" w:rsidRPr="00DE59AF">
        <w:rPr>
          <w:sz w:val="28"/>
          <w:szCs w:val="28"/>
          <w:lang w:val="kk-KZ"/>
        </w:rPr>
        <w:t xml:space="preserve"> </w:t>
      </w:r>
      <w:r w:rsidRPr="00DE59AF">
        <w:rPr>
          <w:sz w:val="28"/>
          <w:szCs w:val="28"/>
          <w:lang w:val="kk-KZ"/>
        </w:rPr>
        <w:t>(iс-әрекеттер</w:t>
      </w:r>
      <w:r w:rsidR="00EF6490" w:rsidRPr="00DE59AF">
        <w:rPr>
          <w:sz w:val="28"/>
          <w:szCs w:val="28"/>
          <w:lang w:val="kk-KZ"/>
        </w:rPr>
        <w:t>):</w:t>
      </w:r>
    </w:p>
    <w:p w:rsidR="00F525E8" w:rsidRPr="00DE59AF" w:rsidRDefault="00F525E8" w:rsidP="00B20E7C">
      <w:pPr>
        <w:spacing w:after="0" w:line="240" w:lineRule="auto"/>
        <w:ind w:firstLine="708"/>
        <w:jc w:val="both"/>
        <w:rPr>
          <w:rFonts w:ascii="Times New Roman" w:eastAsia="Times New Roman" w:hAnsi="Times New Roman" w:cs="Times New Roman"/>
          <w:sz w:val="28"/>
          <w:szCs w:val="28"/>
          <w:lang w:val="kk-KZ" w:eastAsia="ru-RU"/>
        </w:rPr>
      </w:pPr>
      <w:r w:rsidRPr="00DE59AF">
        <w:rPr>
          <w:rFonts w:ascii="Times New Roman" w:eastAsia="Times New Roman" w:hAnsi="Times New Roman" w:cs="Times New Roman"/>
          <w:sz w:val="28"/>
          <w:szCs w:val="28"/>
          <w:lang w:val="kk-KZ" w:eastAsia="ru-RU"/>
        </w:rPr>
        <w:t xml:space="preserve">1) </w:t>
      </w:r>
      <w:r w:rsidR="009D3C71" w:rsidRPr="00DE59AF">
        <w:rPr>
          <w:rFonts w:ascii="Times New Roman" w:hAnsi="Times New Roman" w:cs="Times New Roman"/>
          <w:sz w:val="28"/>
          <w:szCs w:val="28"/>
          <w:lang w:val="kk-KZ"/>
        </w:rPr>
        <w:t>мемлекеттiк қызметтi көрсетуге қатысты құжаттарды қабылдайтын көрсетiлетiн қызметтi берушiнiң жауапты тұлғасы</w:t>
      </w:r>
      <w:r w:rsidR="00111FC7">
        <w:rPr>
          <w:rFonts w:ascii="Times New Roman" w:hAnsi="Times New Roman" w:cs="Times New Roman"/>
          <w:sz w:val="28"/>
          <w:szCs w:val="28"/>
          <w:lang w:val="kk-KZ"/>
        </w:rPr>
        <w:t>ның</w:t>
      </w:r>
      <w:r w:rsidRPr="00DE59AF">
        <w:rPr>
          <w:rFonts w:ascii="Times New Roman" w:eastAsia="Times New Roman" w:hAnsi="Times New Roman" w:cs="Times New Roman"/>
          <w:sz w:val="28"/>
          <w:szCs w:val="28"/>
          <w:lang w:val="kk-KZ" w:eastAsia="ru-RU"/>
        </w:rPr>
        <w:t xml:space="preserve"> өтінішті тіркеу</w:t>
      </w:r>
      <w:r w:rsidR="00111FC7">
        <w:rPr>
          <w:rFonts w:ascii="Times New Roman" w:eastAsia="Times New Roman" w:hAnsi="Times New Roman" w:cs="Times New Roman"/>
          <w:sz w:val="28"/>
          <w:szCs w:val="28"/>
          <w:lang w:val="kk-KZ" w:eastAsia="ru-RU"/>
        </w:rPr>
        <w:t>і</w:t>
      </w:r>
      <w:r w:rsidRPr="00DE59AF">
        <w:rPr>
          <w:rFonts w:ascii="Times New Roman" w:eastAsia="Times New Roman" w:hAnsi="Times New Roman" w:cs="Times New Roman"/>
          <w:sz w:val="28"/>
          <w:szCs w:val="28"/>
          <w:lang w:val="kk-KZ" w:eastAsia="ru-RU"/>
        </w:rPr>
        <w:t xml:space="preserve"> және құжаттарды қабылдау</w:t>
      </w:r>
      <w:r w:rsidR="00111FC7">
        <w:rPr>
          <w:rFonts w:ascii="Times New Roman" w:eastAsia="Times New Roman" w:hAnsi="Times New Roman" w:cs="Times New Roman"/>
          <w:sz w:val="28"/>
          <w:szCs w:val="28"/>
          <w:lang w:val="kk-KZ" w:eastAsia="ru-RU"/>
        </w:rPr>
        <w:t>ы</w:t>
      </w:r>
      <w:r w:rsidRPr="00DE59AF">
        <w:rPr>
          <w:rFonts w:ascii="Times New Roman" w:hAnsi="Times New Roman" w:cs="Times New Roman"/>
          <w:sz w:val="28"/>
          <w:szCs w:val="28"/>
          <w:lang w:val="kk-KZ"/>
        </w:rPr>
        <w:t xml:space="preserve">, </w:t>
      </w:r>
      <w:r w:rsidRPr="00DE59AF">
        <w:rPr>
          <w:rFonts w:ascii="Times New Roman" w:eastAsia="Times New Roman" w:hAnsi="Times New Roman" w:cs="Times New Roman"/>
          <w:sz w:val="28"/>
          <w:szCs w:val="28"/>
          <w:lang w:val="kk-KZ" w:eastAsia="ru-RU"/>
        </w:rPr>
        <w:t xml:space="preserve">рәсімнің ұзақтығы - </w:t>
      </w:r>
      <w:r w:rsidRPr="00DE59AF">
        <w:rPr>
          <w:rFonts w:ascii="Times New Roman" w:hAnsi="Times New Roman" w:cs="Times New Roman"/>
          <w:sz w:val="28"/>
          <w:szCs w:val="28"/>
          <w:lang w:val="kk-KZ"/>
        </w:rPr>
        <w:t>15</w:t>
      </w:r>
      <w:r w:rsidRPr="00DE59AF">
        <w:rPr>
          <w:rFonts w:ascii="Times New Roman" w:eastAsia="Times New Roman" w:hAnsi="Times New Roman" w:cs="Times New Roman"/>
          <w:sz w:val="28"/>
          <w:szCs w:val="28"/>
          <w:lang w:val="kk-KZ" w:eastAsia="ru-RU"/>
        </w:rPr>
        <w:t xml:space="preserve"> минут;</w:t>
      </w:r>
      <w:bookmarkStart w:id="2" w:name="z163"/>
      <w:bookmarkEnd w:id="2"/>
    </w:p>
    <w:p w:rsidR="00F525E8" w:rsidRPr="00DE59AF" w:rsidRDefault="007D6627" w:rsidP="007D6627">
      <w:pPr>
        <w:spacing w:after="0" w:line="240" w:lineRule="auto"/>
        <w:ind w:firstLine="708"/>
        <w:jc w:val="both"/>
        <w:rPr>
          <w:rFonts w:ascii="Times New Roman" w:eastAsia="Times New Roman" w:hAnsi="Times New Roman" w:cs="Times New Roman"/>
          <w:sz w:val="28"/>
          <w:szCs w:val="28"/>
          <w:lang w:val="kk-KZ" w:eastAsia="ru-RU"/>
        </w:rPr>
      </w:pPr>
      <w:r w:rsidRPr="00DE59AF">
        <w:rPr>
          <w:rFonts w:ascii="Times New Roman" w:hAnsi="Times New Roman" w:cs="Times New Roman"/>
          <w:sz w:val="28"/>
          <w:szCs w:val="28"/>
          <w:lang w:val="kk-KZ"/>
        </w:rPr>
        <w:t xml:space="preserve">2) </w:t>
      </w:r>
      <w:r w:rsidRPr="00DE59AF">
        <w:rPr>
          <w:rFonts w:ascii="Times New Roman" w:eastAsia="Times New Roman" w:hAnsi="Times New Roman" w:cs="Times New Roman"/>
          <w:sz w:val="28"/>
          <w:szCs w:val="28"/>
          <w:lang w:val="kk-KZ" w:eastAsia="ru-RU"/>
        </w:rPr>
        <w:t xml:space="preserve">көрсетілетін қызметті беруші басшысының қарарға сәйкес көрсетілетін қызметті алушының өтінішін көрсетілетін қызмет берушінің </w:t>
      </w:r>
      <w:r w:rsidR="00B23D7A">
        <w:rPr>
          <w:rFonts w:ascii="Times New Roman" w:eastAsia="Times New Roman" w:hAnsi="Times New Roman" w:cs="Times New Roman"/>
          <w:sz w:val="28"/>
          <w:szCs w:val="28"/>
          <w:lang w:val="kk-KZ" w:eastAsia="ru-RU"/>
        </w:rPr>
        <w:t>жауапты тұлғасына</w:t>
      </w:r>
      <w:r w:rsidRPr="00DE59AF">
        <w:rPr>
          <w:rFonts w:ascii="Times New Roman" w:eastAsia="Times New Roman" w:hAnsi="Times New Roman" w:cs="Times New Roman"/>
          <w:sz w:val="28"/>
          <w:szCs w:val="28"/>
          <w:lang w:val="kk-KZ" w:eastAsia="ru-RU"/>
        </w:rPr>
        <w:t xml:space="preserve"> орындау үшін беру</w:t>
      </w:r>
      <w:r w:rsidR="00111FC7">
        <w:rPr>
          <w:rFonts w:ascii="Times New Roman" w:eastAsia="Times New Roman" w:hAnsi="Times New Roman" w:cs="Times New Roman"/>
          <w:sz w:val="28"/>
          <w:szCs w:val="28"/>
          <w:lang w:val="kk-KZ" w:eastAsia="ru-RU"/>
        </w:rPr>
        <w:t>і</w:t>
      </w:r>
      <w:r w:rsidR="00F525E8" w:rsidRPr="00DE59AF">
        <w:rPr>
          <w:rFonts w:ascii="Times New Roman" w:eastAsia="Times New Roman" w:hAnsi="Times New Roman" w:cs="Times New Roman"/>
          <w:sz w:val="28"/>
          <w:szCs w:val="28"/>
          <w:lang w:val="kk-KZ" w:eastAsia="ru-RU"/>
        </w:rPr>
        <w:t xml:space="preserve">, рәсімнің ұзақтығы </w:t>
      </w:r>
      <w:r w:rsidRPr="00DE59AF">
        <w:rPr>
          <w:rFonts w:ascii="Times New Roman" w:eastAsia="Times New Roman" w:hAnsi="Times New Roman" w:cs="Times New Roman"/>
          <w:sz w:val="28"/>
          <w:szCs w:val="28"/>
          <w:lang w:val="kk-KZ" w:eastAsia="ru-RU"/>
        </w:rPr>
        <w:t>–</w:t>
      </w:r>
      <w:r w:rsidR="00F525E8" w:rsidRPr="00DE59AF">
        <w:rPr>
          <w:rFonts w:ascii="Times New Roman" w:eastAsia="Times New Roman" w:hAnsi="Times New Roman" w:cs="Times New Roman"/>
          <w:sz w:val="28"/>
          <w:szCs w:val="28"/>
          <w:lang w:val="kk-KZ" w:eastAsia="ru-RU"/>
        </w:rPr>
        <w:t xml:space="preserve"> </w:t>
      </w:r>
      <w:r w:rsidR="009C0D22">
        <w:rPr>
          <w:rFonts w:ascii="Times New Roman" w:eastAsia="Times New Roman" w:hAnsi="Times New Roman" w:cs="Times New Roman"/>
          <w:sz w:val="28"/>
          <w:szCs w:val="28"/>
          <w:lang w:val="kk-KZ" w:eastAsia="ru-RU"/>
        </w:rPr>
        <w:t>1 жұмыс күні</w:t>
      </w:r>
      <w:r w:rsidR="00F525E8" w:rsidRPr="00DE59AF">
        <w:rPr>
          <w:rFonts w:ascii="Times New Roman" w:eastAsia="Times New Roman" w:hAnsi="Times New Roman" w:cs="Times New Roman"/>
          <w:sz w:val="28"/>
          <w:szCs w:val="28"/>
          <w:lang w:val="kk-KZ" w:eastAsia="ru-RU"/>
        </w:rPr>
        <w:t>;</w:t>
      </w:r>
      <w:bookmarkStart w:id="3" w:name="z164"/>
      <w:bookmarkEnd w:id="3"/>
    </w:p>
    <w:p w:rsidR="00F525E8" w:rsidRPr="00DE59AF" w:rsidRDefault="007D6627" w:rsidP="00B20E7C">
      <w:pPr>
        <w:spacing w:after="0" w:line="240" w:lineRule="auto"/>
        <w:ind w:firstLine="708"/>
        <w:jc w:val="both"/>
        <w:rPr>
          <w:rFonts w:ascii="Times New Roman" w:eastAsia="Times New Roman" w:hAnsi="Times New Roman" w:cs="Times New Roman"/>
          <w:sz w:val="28"/>
          <w:szCs w:val="28"/>
          <w:lang w:val="kk-KZ" w:eastAsia="ru-RU"/>
        </w:rPr>
      </w:pPr>
      <w:r w:rsidRPr="00DE59AF">
        <w:rPr>
          <w:rFonts w:ascii="Times New Roman" w:eastAsia="Times New Roman" w:hAnsi="Times New Roman" w:cs="Times New Roman"/>
          <w:sz w:val="28"/>
          <w:szCs w:val="28"/>
          <w:lang w:val="kk-KZ" w:eastAsia="ru-RU"/>
        </w:rPr>
        <w:t>3</w:t>
      </w:r>
      <w:r w:rsidR="00F525E8" w:rsidRPr="00DE59AF">
        <w:rPr>
          <w:rFonts w:ascii="Times New Roman" w:eastAsia="Times New Roman" w:hAnsi="Times New Roman" w:cs="Times New Roman"/>
          <w:sz w:val="28"/>
          <w:szCs w:val="28"/>
          <w:lang w:val="kk-KZ" w:eastAsia="ru-RU"/>
        </w:rPr>
        <w:t xml:space="preserve">) көрсетілетін қызметті алушыға көрсетілетін мемлекеттік қызметтің нәтижесін беру, рәсімнің ұзақтығы </w:t>
      </w:r>
      <w:r w:rsidR="008E06C6" w:rsidRPr="00DE59AF">
        <w:rPr>
          <w:rFonts w:ascii="Times New Roman" w:eastAsia="Times New Roman" w:hAnsi="Times New Roman" w:cs="Times New Roman"/>
          <w:sz w:val="28"/>
          <w:szCs w:val="28"/>
          <w:lang w:val="kk-KZ" w:eastAsia="ru-RU"/>
        </w:rPr>
        <w:t>–</w:t>
      </w:r>
      <w:r w:rsidR="00F525E8" w:rsidRPr="00DE59AF">
        <w:rPr>
          <w:rFonts w:ascii="Times New Roman" w:eastAsia="Times New Roman" w:hAnsi="Times New Roman" w:cs="Times New Roman"/>
          <w:sz w:val="28"/>
          <w:szCs w:val="28"/>
          <w:lang w:val="kk-KZ" w:eastAsia="ru-RU"/>
        </w:rPr>
        <w:t xml:space="preserve"> </w:t>
      </w:r>
      <w:r w:rsidR="00B03B9A">
        <w:rPr>
          <w:rFonts w:ascii="Times New Roman" w:eastAsia="Times New Roman" w:hAnsi="Times New Roman" w:cs="Times New Roman"/>
          <w:sz w:val="28"/>
          <w:szCs w:val="28"/>
          <w:lang w:val="kk-KZ" w:eastAsia="ru-RU"/>
        </w:rPr>
        <w:t>14</w:t>
      </w:r>
      <w:r w:rsidR="009C0D22">
        <w:rPr>
          <w:rFonts w:ascii="Times New Roman" w:eastAsia="Times New Roman" w:hAnsi="Times New Roman" w:cs="Times New Roman"/>
          <w:sz w:val="28"/>
          <w:szCs w:val="28"/>
          <w:lang w:val="kk-KZ" w:eastAsia="ru-RU"/>
        </w:rPr>
        <w:t xml:space="preserve"> жұмыс күні</w:t>
      </w:r>
      <w:r w:rsidR="00F525E8" w:rsidRPr="00DE59AF">
        <w:rPr>
          <w:rFonts w:ascii="Times New Roman" w:eastAsia="Times New Roman" w:hAnsi="Times New Roman" w:cs="Times New Roman"/>
          <w:sz w:val="28"/>
          <w:szCs w:val="28"/>
          <w:lang w:val="kk-KZ" w:eastAsia="ru-RU"/>
        </w:rPr>
        <w:t>.</w:t>
      </w:r>
    </w:p>
    <w:p w:rsidR="00EF6490" w:rsidRPr="00DE59AF" w:rsidRDefault="00AF67AD" w:rsidP="00B20E7C">
      <w:pPr>
        <w:spacing w:after="0" w:line="240" w:lineRule="auto"/>
        <w:ind w:firstLine="708"/>
        <w:jc w:val="both"/>
        <w:rPr>
          <w:rFonts w:ascii="Times New Roman" w:hAnsi="Times New Roman" w:cs="Times New Roman"/>
          <w:sz w:val="28"/>
          <w:szCs w:val="28"/>
          <w:lang w:val="kk-KZ"/>
        </w:rPr>
      </w:pPr>
      <w:r w:rsidRPr="00DE59AF">
        <w:rPr>
          <w:rFonts w:ascii="Times New Roman" w:hAnsi="Times New Roman" w:cs="Times New Roman"/>
          <w:sz w:val="28"/>
          <w:szCs w:val="28"/>
          <w:lang w:val="kk-KZ"/>
        </w:rPr>
        <w:t>7</w:t>
      </w:r>
      <w:r w:rsidR="00EF6490" w:rsidRPr="00DE59AF">
        <w:rPr>
          <w:rFonts w:ascii="Times New Roman" w:hAnsi="Times New Roman" w:cs="Times New Roman"/>
          <w:sz w:val="28"/>
          <w:szCs w:val="28"/>
          <w:lang w:val="kk-KZ"/>
        </w:rPr>
        <w:t>. Келесi рәсiмдi (iс-қимылды) орындауды бастауға негiз болатын мемлекеттiк қызмет көрсету рәсiмiнiң (iс-қимылдың) нәтижесi:</w:t>
      </w:r>
    </w:p>
    <w:p w:rsidR="00B20E7C" w:rsidRPr="00DE59AF" w:rsidRDefault="00B20E7C" w:rsidP="00B20E7C">
      <w:pPr>
        <w:spacing w:after="0" w:line="240" w:lineRule="auto"/>
        <w:ind w:firstLine="708"/>
        <w:jc w:val="both"/>
        <w:rPr>
          <w:rFonts w:ascii="Times New Roman" w:hAnsi="Times New Roman" w:cs="Times New Roman"/>
          <w:sz w:val="28"/>
          <w:szCs w:val="28"/>
          <w:lang w:val="kk-KZ"/>
        </w:rPr>
      </w:pPr>
      <w:r w:rsidRPr="00DE59AF">
        <w:rPr>
          <w:rFonts w:ascii="Times New Roman" w:hAnsi="Times New Roman" w:cs="Times New Roman"/>
          <w:sz w:val="28"/>
          <w:szCs w:val="28"/>
          <w:lang w:val="kk-KZ"/>
        </w:rPr>
        <w:t xml:space="preserve">1) </w:t>
      </w:r>
      <w:r w:rsidR="006D68C0" w:rsidRPr="00DE59AF">
        <w:rPr>
          <w:rFonts w:ascii="Times New Roman" w:hAnsi="Times New Roman" w:cs="Times New Roman"/>
          <w:sz w:val="28"/>
          <w:szCs w:val="28"/>
          <w:lang w:val="kk-KZ"/>
        </w:rPr>
        <w:t xml:space="preserve">көрсетілетін қызметті алушыға </w:t>
      </w:r>
      <w:r w:rsidR="00ED6B0E" w:rsidRPr="00DE59AF">
        <w:rPr>
          <w:rFonts w:ascii="Times New Roman" w:hAnsi="Times New Roman" w:cs="Times New Roman"/>
          <w:sz w:val="28"/>
          <w:szCs w:val="28"/>
          <w:lang w:val="kk-KZ"/>
        </w:rPr>
        <w:t>құжаттардың қабылданғаны туралы қолхат беру</w:t>
      </w:r>
      <w:r w:rsidRPr="00DE59AF">
        <w:rPr>
          <w:rFonts w:ascii="Times New Roman" w:hAnsi="Times New Roman" w:cs="Times New Roman"/>
          <w:sz w:val="28"/>
          <w:szCs w:val="28"/>
          <w:lang w:val="kk-KZ"/>
        </w:rPr>
        <w:t>;</w:t>
      </w:r>
    </w:p>
    <w:p w:rsidR="00B20E7C" w:rsidRPr="00DE59AF" w:rsidRDefault="00AF67AD" w:rsidP="00B20E7C">
      <w:pPr>
        <w:spacing w:after="0" w:line="240" w:lineRule="auto"/>
        <w:ind w:firstLine="708"/>
        <w:jc w:val="both"/>
        <w:rPr>
          <w:rFonts w:ascii="Times New Roman" w:hAnsi="Times New Roman" w:cs="Times New Roman"/>
          <w:sz w:val="28"/>
          <w:szCs w:val="28"/>
          <w:lang w:val="kk-KZ"/>
        </w:rPr>
      </w:pPr>
      <w:r w:rsidRPr="00DE59AF">
        <w:rPr>
          <w:rFonts w:ascii="Times New Roman" w:eastAsia="Times New Roman" w:hAnsi="Times New Roman" w:cs="Times New Roman"/>
          <w:sz w:val="28"/>
          <w:szCs w:val="28"/>
          <w:lang w:val="kk-KZ" w:eastAsia="ru-RU"/>
        </w:rPr>
        <w:t>2</w:t>
      </w:r>
      <w:r w:rsidR="00B20E7C" w:rsidRPr="00DE59AF">
        <w:rPr>
          <w:rFonts w:ascii="Times New Roman" w:eastAsia="Times New Roman" w:hAnsi="Times New Roman" w:cs="Times New Roman"/>
          <w:sz w:val="28"/>
          <w:szCs w:val="28"/>
          <w:lang w:val="kk-KZ" w:eastAsia="ru-RU"/>
        </w:rPr>
        <w:t xml:space="preserve">) </w:t>
      </w:r>
      <w:r w:rsidR="00A826EB" w:rsidRPr="00DE59AF">
        <w:rPr>
          <w:rFonts w:ascii="Times New Roman" w:eastAsia="Times New Roman" w:hAnsi="Times New Roman" w:cs="Times New Roman"/>
          <w:sz w:val="28"/>
          <w:szCs w:val="28"/>
          <w:lang w:val="kk-KZ" w:eastAsia="ru-RU"/>
        </w:rPr>
        <w:t xml:space="preserve">көрсетілетін қызметті беруші </w:t>
      </w:r>
      <w:r w:rsidR="00B23D7A">
        <w:rPr>
          <w:rFonts w:ascii="Times New Roman" w:eastAsia="Times New Roman" w:hAnsi="Times New Roman" w:cs="Times New Roman"/>
          <w:sz w:val="28"/>
          <w:szCs w:val="28"/>
          <w:lang w:val="kk-KZ" w:eastAsia="ru-RU"/>
        </w:rPr>
        <w:t>жауапты тұлғасының</w:t>
      </w:r>
      <w:r w:rsidRPr="00DE59AF">
        <w:rPr>
          <w:rFonts w:ascii="Times New Roman" w:eastAsia="Times New Roman" w:hAnsi="Times New Roman" w:cs="Times New Roman"/>
          <w:sz w:val="28"/>
          <w:szCs w:val="28"/>
          <w:lang w:val="kk-KZ" w:eastAsia="ru-RU"/>
        </w:rPr>
        <w:t xml:space="preserve"> өтінішті қарауы және ұсынылған құжаттарды тексеруі, </w:t>
      </w:r>
      <w:r w:rsidRPr="00DE59AF">
        <w:rPr>
          <w:rFonts w:ascii="Times New Roman" w:hAnsi="Times New Roman" w:cs="Times New Roman"/>
          <w:sz w:val="28"/>
          <w:szCs w:val="28"/>
          <w:lang w:val="kk-KZ"/>
        </w:rPr>
        <w:t xml:space="preserve">мемлекеттiк көрсетiлетiн қызметтiң </w:t>
      </w:r>
      <w:r w:rsidRPr="00DE59AF">
        <w:rPr>
          <w:rStyle w:val="s0"/>
          <w:color w:val="auto"/>
          <w:sz w:val="28"/>
          <w:szCs w:val="28"/>
          <w:lang w:val="kk-KZ"/>
        </w:rPr>
        <w:t>нәтижесін</w:t>
      </w:r>
      <w:r w:rsidRPr="00DE59AF">
        <w:rPr>
          <w:rFonts w:ascii="Times New Roman" w:eastAsia="Times New Roman" w:hAnsi="Times New Roman" w:cs="Times New Roman"/>
          <w:sz w:val="28"/>
          <w:szCs w:val="28"/>
          <w:lang w:val="kk-KZ" w:eastAsia="ru-RU"/>
        </w:rPr>
        <w:t xml:space="preserve"> рәсімдеуі;</w:t>
      </w:r>
    </w:p>
    <w:p w:rsidR="00B20E7C" w:rsidRPr="00DE59AF" w:rsidRDefault="00297F15" w:rsidP="00B20E7C">
      <w:pPr>
        <w:spacing w:after="0" w:line="240" w:lineRule="auto"/>
        <w:ind w:firstLine="708"/>
        <w:jc w:val="both"/>
        <w:rPr>
          <w:rFonts w:ascii="Times New Roman" w:eastAsia="Times New Roman" w:hAnsi="Times New Roman" w:cs="Times New Roman"/>
          <w:sz w:val="28"/>
          <w:szCs w:val="28"/>
          <w:lang w:val="kk-KZ" w:eastAsia="ru-RU"/>
        </w:rPr>
      </w:pPr>
      <w:r w:rsidRPr="00DE59AF">
        <w:rPr>
          <w:rFonts w:ascii="Times New Roman" w:hAnsi="Times New Roman" w:cs="Times New Roman"/>
          <w:sz w:val="28"/>
          <w:szCs w:val="28"/>
          <w:lang w:val="kk-KZ"/>
        </w:rPr>
        <w:t>3</w:t>
      </w:r>
      <w:r w:rsidR="00B20E7C" w:rsidRPr="00DE59AF">
        <w:rPr>
          <w:rFonts w:ascii="Times New Roman" w:hAnsi="Times New Roman" w:cs="Times New Roman"/>
          <w:sz w:val="28"/>
          <w:szCs w:val="28"/>
          <w:lang w:val="kk-KZ"/>
        </w:rPr>
        <w:t xml:space="preserve">) </w:t>
      </w:r>
      <w:r w:rsidR="00A826EB" w:rsidRPr="00DE59AF">
        <w:rPr>
          <w:rFonts w:ascii="Times New Roman" w:eastAsia="Times New Roman" w:hAnsi="Times New Roman" w:cs="Times New Roman"/>
          <w:sz w:val="28"/>
          <w:szCs w:val="28"/>
          <w:lang w:val="kk-KZ" w:eastAsia="ru-RU"/>
        </w:rPr>
        <w:t xml:space="preserve">көрсетілетін қызметті алушыға </w:t>
      </w:r>
      <w:r w:rsidR="00B20E7C" w:rsidRPr="00DE59AF">
        <w:rPr>
          <w:rFonts w:ascii="Times New Roman" w:hAnsi="Times New Roman" w:cs="Times New Roman"/>
          <w:sz w:val="28"/>
          <w:szCs w:val="28"/>
          <w:lang w:val="kk-KZ"/>
        </w:rPr>
        <w:t xml:space="preserve">мемлекеттiк </w:t>
      </w:r>
      <w:r w:rsidR="009B71F6" w:rsidRPr="00DE59AF">
        <w:rPr>
          <w:rFonts w:ascii="Times New Roman" w:hAnsi="Times New Roman" w:cs="Times New Roman"/>
          <w:sz w:val="28"/>
          <w:szCs w:val="28"/>
          <w:lang w:val="kk-KZ"/>
        </w:rPr>
        <w:t xml:space="preserve">көрсетiлетiн </w:t>
      </w:r>
      <w:r w:rsidR="00B20E7C" w:rsidRPr="00DE59AF">
        <w:rPr>
          <w:rFonts w:ascii="Times New Roman" w:hAnsi="Times New Roman" w:cs="Times New Roman"/>
          <w:sz w:val="28"/>
          <w:szCs w:val="28"/>
          <w:lang w:val="kk-KZ"/>
        </w:rPr>
        <w:t xml:space="preserve">қызметтiң </w:t>
      </w:r>
      <w:r w:rsidR="00B20E7C" w:rsidRPr="00DE59AF">
        <w:rPr>
          <w:rStyle w:val="s0"/>
          <w:color w:val="auto"/>
          <w:sz w:val="28"/>
          <w:szCs w:val="28"/>
          <w:lang w:val="kk-KZ"/>
        </w:rPr>
        <w:t>нәтижесін беру.</w:t>
      </w:r>
    </w:p>
    <w:p w:rsidR="00B20E7C" w:rsidRPr="00DE59AF" w:rsidRDefault="00B20E7C" w:rsidP="00B20E7C">
      <w:pPr>
        <w:spacing w:after="0" w:line="240" w:lineRule="auto"/>
        <w:ind w:firstLine="708"/>
        <w:jc w:val="both"/>
        <w:rPr>
          <w:rFonts w:ascii="Times New Roman" w:hAnsi="Times New Roman" w:cs="Times New Roman"/>
          <w:sz w:val="28"/>
          <w:szCs w:val="28"/>
          <w:lang w:val="kk-KZ"/>
        </w:rPr>
      </w:pPr>
    </w:p>
    <w:p w:rsidR="006C1AAF" w:rsidRPr="00DE59AF" w:rsidRDefault="006C1AAF" w:rsidP="00B20E7C">
      <w:pPr>
        <w:pStyle w:val="a3"/>
        <w:spacing w:before="0" w:beforeAutospacing="0" w:after="0" w:afterAutospacing="0"/>
        <w:ind w:firstLine="708"/>
        <w:jc w:val="both"/>
        <w:rPr>
          <w:sz w:val="28"/>
          <w:szCs w:val="28"/>
          <w:lang w:val="kk-KZ"/>
        </w:rPr>
      </w:pPr>
    </w:p>
    <w:p w:rsidR="00AB2394" w:rsidRPr="00DE59AF" w:rsidRDefault="00AB2394" w:rsidP="000140DF">
      <w:pPr>
        <w:pStyle w:val="a3"/>
        <w:spacing w:before="0" w:beforeAutospacing="0" w:after="0" w:afterAutospacing="0"/>
        <w:jc w:val="center"/>
        <w:rPr>
          <w:b/>
          <w:bCs/>
          <w:sz w:val="28"/>
          <w:szCs w:val="28"/>
          <w:lang w:val="kk-KZ"/>
        </w:rPr>
      </w:pPr>
      <w:r w:rsidRPr="00DE59AF">
        <w:rPr>
          <w:b/>
          <w:bCs/>
          <w:sz w:val="28"/>
          <w:szCs w:val="28"/>
          <w:lang w:val="kk-KZ"/>
        </w:rPr>
        <w:t>3. Мемлекеттiк қызмет көрсету процесiнде көрсетiлетiн қызметтi</w:t>
      </w:r>
      <w:r w:rsidR="000140DF" w:rsidRPr="00DE59AF">
        <w:rPr>
          <w:sz w:val="28"/>
          <w:szCs w:val="28"/>
          <w:lang w:val="kk-KZ"/>
        </w:rPr>
        <w:t xml:space="preserve"> </w:t>
      </w:r>
      <w:r w:rsidR="0049574E" w:rsidRPr="00DE59AF">
        <w:rPr>
          <w:sz w:val="28"/>
          <w:szCs w:val="28"/>
          <w:lang w:val="kk-KZ"/>
        </w:rPr>
        <w:t>б</w:t>
      </w:r>
      <w:r w:rsidRPr="00DE59AF">
        <w:rPr>
          <w:b/>
          <w:bCs/>
          <w:sz w:val="28"/>
          <w:szCs w:val="28"/>
          <w:lang w:val="kk-KZ"/>
        </w:rPr>
        <w:t>ерушiнiң құрылымдық бөлiмшелерiнiң (қызметкерлерiнiң)</w:t>
      </w:r>
      <w:r w:rsidR="006104BB" w:rsidRPr="00DE59AF">
        <w:rPr>
          <w:b/>
          <w:bCs/>
          <w:sz w:val="28"/>
          <w:szCs w:val="28"/>
          <w:lang w:val="kk-KZ"/>
        </w:rPr>
        <w:t xml:space="preserve"> </w:t>
      </w:r>
      <w:r w:rsidRPr="00DE59AF">
        <w:rPr>
          <w:b/>
          <w:bCs/>
          <w:sz w:val="28"/>
          <w:szCs w:val="28"/>
          <w:lang w:val="kk-KZ"/>
        </w:rPr>
        <w:t>өзара әрекет тәртiбiн</w:t>
      </w:r>
      <w:r w:rsidR="006F7BD7" w:rsidRPr="00DE59AF">
        <w:rPr>
          <w:b/>
          <w:bCs/>
          <w:sz w:val="28"/>
          <w:szCs w:val="28"/>
          <w:lang w:val="kk-KZ"/>
        </w:rPr>
        <w:t>ің</w:t>
      </w:r>
      <w:r w:rsidRPr="00DE59AF">
        <w:rPr>
          <w:b/>
          <w:bCs/>
          <w:sz w:val="28"/>
          <w:szCs w:val="28"/>
          <w:lang w:val="kk-KZ"/>
        </w:rPr>
        <w:t xml:space="preserve"> сипатта</w:t>
      </w:r>
      <w:r w:rsidR="006F7BD7" w:rsidRPr="00DE59AF">
        <w:rPr>
          <w:b/>
          <w:bCs/>
          <w:sz w:val="28"/>
          <w:szCs w:val="28"/>
          <w:lang w:val="kk-KZ"/>
        </w:rPr>
        <w:t>масы</w:t>
      </w:r>
    </w:p>
    <w:p w:rsidR="006F7BD7" w:rsidRPr="00DE59AF" w:rsidRDefault="00AB2394" w:rsidP="00B20E7C">
      <w:pPr>
        <w:pStyle w:val="a3"/>
        <w:spacing w:before="0" w:beforeAutospacing="0" w:after="0" w:afterAutospacing="0"/>
        <w:jc w:val="both"/>
        <w:rPr>
          <w:sz w:val="28"/>
          <w:szCs w:val="28"/>
          <w:lang w:val="kk-KZ"/>
        </w:rPr>
      </w:pPr>
      <w:r w:rsidRPr="00DE59AF">
        <w:rPr>
          <w:sz w:val="28"/>
          <w:szCs w:val="28"/>
          <w:lang w:val="kk-KZ"/>
        </w:rPr>
        <w:t xml:space="preserve">      </w:t>
      </w:r>
      <w:r w:rsidR="00EF6490" w:rsidRPr="00DE59AF">
        <w:rPr>
          <w:sz w:val="28"/>
          <w:szCs w:val="28"/>
          <w:lang w:val="kk-KZ"/>
        </w:rPr>
        <w:tab/>
      </w:r>
    </w:p>
    <w:p w:rsidR="00654FED" w:rsidRPr="00DE59AF" w:rsidRDefault="00274B7E" w:rsidP="00B20E7C">
      <w:pPr>
        <w:pStyle w:val="a3"/>
        <w:spacing w:before="0" w:beforeAutospacing="0" w:after="0" w:afterAutospacing="0"/>
        <w:ind w:firstLine="708"/>
        <w:jc w:val="both"/>
        <w:rPr>
          <w:sz w:val="28"/>
          <w:szCs w:val="28"/>
          <w:lang w:val="kk-KZ"/>
        </w:rPr>
      </w:pPr>
      <w:r w:rsidRPr="00DE59AF">
        <w:rPr>
          <w:sz w:val="28"/>
          <w:szCs w:val="28"/>
          <w:lang w:val="kk-KZ"/>
        </w:rPr>
        <w:t>8</w:t>
      </w:r>
      <w:r w:rsidR="00AB2394" w:rsidRPr="00DE59AF">
        <w:rPr>
          <w:sz w:val="28"/>
          <w:szCs w:val="28"/>
          <w:lang w:val="kk-KZ"/>
        </w:rPr>
        <w:t>. Көрсетiлетiн мемлекеттiк қызмет үдерiсiне қатысатын көрсетiлетiн қызметтi берушiнiң құрылымдық</w:t>
      </w:r>
      <w:r w:rsidR="000325C5" w:rsidRPr="00DE59AF">
        <w:rPr>
          <w:sz w:val="28"/>
          <w:szCs w:val="28"/>
          <w:lang w:val="kk-KZ"/>
        </w:rPr>
        <w:t xml:space="preserve"> бөлiмшелерiнiң тiзбесi:</w:t>
      </w:r>
    </w:p>
    <w:p w:rsidR="00654FED" w:rsidRPr="00DE59AF" w:rsidRDefault="00654FED" w:rsidP="00B20E7C">
      <w:pPr>
        <w:pStyle w:val="a3"/>
        <w:spacing w:before="0" w:beforeAutospacing="0" w:after="0" w:afterAutospacing="0"/>
        <w:ind w:firstLine="708"/>
        <w:jc w:val="both"/>
        <w:rPr>
          <w:sz w:val="28"/>
          <w:szCs w:val="28"/>
          <w:lang w:val="kk-KZ"/>
        </w:rPr>
      </w:pPr>
      <w:r w:rsidRPr="00DE59AF">
        <w:rPr>
          <w:sz w:val="28"/>
          <w:szCs w:val="28"/>
          <w:lang w:val="kk-KZ"/>
        </w:rPr>
        <w:t>мемлекеттiк қызметтi көрсетуге қатысты құжаттарды қабылдайтын көрсетiлетiн қызметтi берушiнiң жауапты тұлғасы;</w:t>
      </w:r>
    </w:p>
    <w:p w:rsidR="00654FED" w:rsidRPr="00DE59AF" w:rsidRDefault="00AB5F10" w:rsidP="00B20E7C">
      <w:pPr>
        <w:pStyle w:val="a3"/>
        <w:spacing w:before="0" w:beforeAutospacing="0" w:after="0" w:afterAutospacing="0"/>
        <w:ind w:firstLine="708"/>
        <w:jc w:val="both"/>
        <w:rPr>
          <w:sz w:val="28"/>
          <w:szCs w:val="28"/>
          <w:lang w:val="kk-KZ"/>
        </w:rPr>
      </w:pPr>
      <w:r w:rsidRPr="00DE59AF">
        <w:rPr>
          <w:sz w:val="28"/>
          <w:szCs w:val="28"/>
          <w:lang w:val="kk-KZ"/>
        </w:rPr>
        <w:t xml:space="preserve">көрсетiлетiн қызметтi берушiнiң </w:t>
      </w:r>
      <w:r w:rsidR="00B23D7A">
        <w:rPr>
          <w:rFonts w:eastAsia="Times New Roman"/>
          <w:sz w:val="28"/>
          <w:szCs w:val="28"/>
          <w:lang w:val="kk-KZ"/>
        </w:rPr>
        <w:t>жауапты тұлғасы</w:t>
      </w:r>
      <w:r w:rsidR="00073D98" w:rsidRPr="00DE59AF">
        <w:rPr>
          <w:sz w:val="28"/>
          <w:szCs w:val="28"/>
          <w:lang w:val="kk-KZ"/>
        </w:rPr>
        <w:t>;</w:t>
      </w:r>
    </w:p>
    <w:p w:rsidR="00073D98" w:rsidRPr="00DE59AF" w:rsidRDefault="00AB5F10" w:rsidP="00B20E7C">
      <w:pPr>
        <w:pStyle w:val="a3"/>
        <w:spacing w:before="0" w:beforeAutospacing="0" w:after="0" w:afterAutospacing="0"/>
        <w:ind w:firstLine="708"/>
        <w:jc w:val="both"/>
        <w:rPr>
          <w:sz w:val="28"/>
          <w:szCs w:val="28"/>
          <w:lang w:val="kk-KZ"/>
        </w:rPr>
      </w:pPr>
      <w:r w:rsidRPr="00DE59AF">
        <w:rPr>
          <w:sz w:val="28"/>
          <w:szCs w:val="28"/>
          <w:lang w:val="kk-KZ"/>
        </w:rPr>
        <w:t>көрсетiлетiн қызметтi берушiнiң басшысы</w:t>
      </w:r>
      <w:r w:rsidR="00073D98" w:rsidRPr="00DE59AF">
        <w:rPr>
          <w:sz w:val="28"/>
          <w:szCs w:val="28"/>
          <w:lang w:val="kk-KZ"/>
        </w:rPr>
        <w:t>.</w:t>
      </w:r>
    </w:p>
    <w:p w:rsidR="000325C5" w:rsidRPr="00DE59AF" w:rsidRDefault="00274B7E" w:rsidP="00B20E7C">
      <w:pPr>
        <w:pStyle w:val="a3"/>
        <w:spacing w:before="0" w:beforeAutospacing="0" w:after="0" w:afterAutospacing="0"/>
        <w:ind w:firstLine="708"/>
        <w:jc w:val="both"/>
        <w:rPr>
          <w:sz w:val="28"/>
          <w:szCs w:val="28"/>
          <w:lang w:val="kk-KZ"/>
        </w:rPr>
      </w:pPr>
      <w:r w:rsidRPr="00DE59AF">
        <w:rPr>
          <w:sz w:val="28"/>
          <w:szCs w:val="28"/>
          <w:lang w:val="kk-KZ"/>
        </w:rPr>
        <w:t>9</w:t>
      </w:r>
      <w:r w:rsidR="00AB2394" w:rsidRPr="00DE59AF">
        <w:rPr>
          <w:sz w:val="28"/>
          <w:szCs w:val="28"/>
          <w:lang w:val="kk-KZ"/>
        </w:rPr>
        <w:t>. Көрсетiлетiн қызметтi берушiнiң құрылымдық бөлiмшелерiнiң (қызметкерлерiнiң) арасында өзара</w:t>
      </w:r>
      <w:r w:rsidR="00345D6A" w:rsidRPr="00DE59AF">
        <w:rPr>
          <w:sz w:val="28"/>
          <w:szCs w:val="28"/>
          <w:lang w:val="kk-KZ"/>
        </w:rPr>
        <w:t xml:space="preserve"> рәсiм</w:t>
      </w:r>
      <w:r w:rsidR="00AB2394" w:rsidRPr="00DE59AF">
        <w:rPr>
          <w:sz w:val="28"/>
          <w:szCs w:val="28"/>
          <w:lang w:val="kk-KZ"/>
        </w:rPr>
        <w:t xml:space="preserve"> </w:t>
      </w:r>
      <w:r w:rsidR="00345D6A" w:rsidRPr="00DE59AF">
        <w:rPr>
          <w:sz w:val="28"/>
          <w:szCs w:val="28"/>
          <w:lang w:val="kk-KZ"/>
        </w:rPr>
        <w:t>(іс-қимыл)</w:t>
      </w:r>
      <w:r w:rsidR="000325C5" w:rsidRPr="00DE59AF">
        <w:rPr>
          <w:sz w:val="28"/>
          <w:szCs w:val="28"/>
          <w:lang w:val="kk-KZ"/>
        </w:rPr>
        <w:t xml:space="preserve"> тәртiбiн</w:t>
      </w:r>
      <w:r w:rsidR="00CF5C9E" w:rsidRPr="00DE59AF">
        <w:rPr>
          <w:sz w:val="28"/>
          <w:szCs w:val="28"/>
          <w:lang w:val="kk-KZ"/>
        </w:rPr>
        <w:t>ің</w:t>
      </w:r>
      <w:r w:rsidR="000325C5" w:rsidRPr="00DE59AF">
        <w:rPr>
          <w:sz w:val="28"/>
          <w:szCs w:val="28"/>
          <w:lang w:val="kk-KZ"/>
        </w:rPr>
        <w:t xml:space="preserve"> сипатта</w:t>
      </w:r>
      <w:r w:rsidR="00CF5C9E" w:rsidRPr="00DE59AF">
        <w:rPr>
          <w:sz w:val="28"/>
          <w:szCs w:val="28"/>
          <w:lang w:val="kk-KZ"/>
        </w:rPr>
        <w:t>масы</w:t>
      </w:r>
      <w:r w:rsidR="000325C5" w:rsidRPr="00DE59AF">
        <w:rPr>
          <w:sz w:val="28"/>
          <w:szCs w:val="28"/>
          <w:lang w:val="kk-KZ"/>
        </w:rPr>
        <w:t>:</w:t>
      </w:r>
    </w:p>
    <w:p w:rsidR="00A00CC9" w:rsidRPr="00DE59AF" w:rsidRDefault="00FF4D5F" w:rsidP="00A00CC9">
      <w:pPr>
        <w:spacing w:after="0" w:line="240" w:lineRule="auto"/>
        <w:ind w:firstLine="708"/>
        <w:jc w:val="both"/>
        <w:rPr>
          <w:rFonts w:ascii="Times New Roman" w:eastAsia="Times New Roman" w:hAnsi="Times New Roman" w:cs="Times New Roman"/>
          <w:sz w:val="28"/>
          <w:szCs w:val="28"/>
          <w:lang w:val="kk-KZ" w:eastAsia="ru-RU"/>
        </w:rPr>
      </w:pPr>
      <w:r w:rsidRPr="00DE59AF">
        <w:rPr>
          <w:rFonts w:ascii="Times New Roman" w:eastAsia="Times New Roman" w:hAnsi="Times New Roman" w:cs="Times New Roman"/>
          <w:sz w:val="28"/>
          <w:szCs w:val="28"/>
          <w:lang w:val="kk-KZ" w:eastAsia="ru-RU"/>
        </w:rPr>
        <w:t xml:space="preserve">1) </w:t>
      </w:r>
      <w:r w:rsidR="001117C6" w:rsidRPr="00DE59AF">
        <w:rPr>
          <w:rFonts w:ascii="Times New Roman" w:hAnsi="Times New Roman" w:cs="Times New Roman"/>
          <w:sz w:val="28"/>
          <w:szCs w:val="28"/>
          <w:lang w:val="kk-KZ"/>
        </w:rPr>
        <w:t xml:space="preserve">мемлекеттiк қызметтi көрсетуге қатысты құжаттарды қабылдайтын көрсетiлетiн қызметтi берушiнiң жауапты тұлғасы өтiнiшті тiркеудi жүзеге асырады, </w:t>
      </w:r>
      <w:r w:rsidR="00F414F2" w:rsidRPr="00DE59AF">
        <w:rPr>
          <w:rFonts w:ascii="Times New Roman" w:hAnsi="Times New Roman" w:cs="Times New Roman"/>
          <w:sz w:val="28"/>
          <w:szCs w:val="28"/>
          <w:lang w:val="kk-KZ"/>
        </w:rPr>
        <w:t xml:space="preserve">құжаттарды қабылдау кезiнде көрсетiлетiн қызметтi алушыға </w:t>
      </w:r>
      <w:r w:rsidR="00A00CC9" w:rsidRPr="00DE59AF">
        <w:rPr>
          <w:rFonts w:ascii="Times New Roman" w:hAnsi="Times New Roman" w:cs="Times New Roman"/>
          <w:sz w:val="28"/>
          <w:szCs w:val="28"/>
          <w:lang w:val="kk-KZ"/>
        </w:rPr>
        <w:t>мынадай мәлiметтердi көрсетiп, тиiстi құжаттардың қабылданғаны туралы қолхат бередi: сұраныстың нөмiрi мен қабылданған күнi, сұралатын мемлекеттiк көрсетiлетiн қызметтiң түрi, қоса берiлген құжаттардың саны мен атауы, құжаттар берiлетiн күнi (уақыты) және орны, көрсетiлетiн қызметтi берушiнiң құжаттарды ресiмдеуге өтiнiштi қабылдаған қызметкерiнiң аты-жөнi</w:t>
      </w:r>
      <w:r w:rsidR="00111FC7">
        <w:rPr>
          <w:rFonts w:ascii="Times New Roman" w:hAnsi="Times New Roman" w:cs="Times New Roman"/>
          <w:sz w:val="28"/>
          <w:szCs w:val="28"/>
          <w:lang w:val="kk-KZ"/>
        </w:rPr>
        <w:t>,</w:t>
      </w:r>
      <w:r w:rsidR="00A00CC9" w:rsidRPr="00DE59AF">
        <w:rPr>
          <w:rFonts w:ascii="Times New Roman" w:hAnsi="Times New Roman" w:cs="Times New Roman"/>
          <w:sz w:val="28"/>
          <w:szCs w:val="28"/>
          <w:lang w:val="kk-KZ"/>
        </w:rPr>
        <w:t xml:space="preserve"> әкесiнiң аты және </w:t>
      </w:r>
      <w:r w:rsidR="00111FC7">
        <w:rPr>
          <w:rFonts w:ascii="Times New Roman" w:hAnsi="Times New Roman" w:cs="Times New Roman"/>
          <w:sz w:val="28"/>
          <w:szCs w:val="28"/>
          <w:lang w:val="kk-KZ"/>
        </w:rPr>
        <w:t xml:space="preserve">тегі көрсетілген құжатты </w:t>
      </w:r>
      <w:r w:rsidR="00A00CC9" w:rsidRPr="00DE59AF">
        <w:rPr>
          <w:rFonts w:ascii="Times New Roman" w:hAnsi="Times New Roman" w:cs="Times New Roman"/>
          <w:sz w:val="28"/>
          <w:szCs w:val="28"/>
          <w:lang w:val="kk-KZ"/>
        </w:rPr>
        <w:t xml:space="preserve">көрсетілетін қызметті берушінің </w:t>
      </w:r>
      <w:r w:rsidR="00A00CC9" w:rsidRPr="00DE59AF">
        <w:rPr>
          <w:rFonts w:ascii="Times New Roman" w:eastAsia="Times New Roman" w:hAnsi="Times New Roman" w:cs="Times New Roman"/>
          <w:sz w:val="28"/>
          <w:szCs w:val="28"/>
          <w:lang w:val="kk-KZ" w:eastAsia="ru-RU"/>
        </w:rPr>
        <w:t>басшысына</w:t>
      </w:r>
      <w:r w:rsidR="00A00CC9" w:rsidRPr="00DE59AF">
        <w:rPr>
          <w:rFonts w:ascii="Times New Roman" w:hAnsi="Times New Roman" w:cs="Times New Roman"/>
          <w:sz w:val="28"/>
          <w:szCs w:val="28"/>
          <w:lang w:val="kk-KZ"/>
        </w:rPr>
        <w:t xml:space="preserve"> ұсынады,</w:t>
      </w:r>
      <w:r w:rsidR="00A00CC9" w:rsidRPr="00DE59AF">
        <w:rPr>
          <w:rFonts w:ascii="Times New Roman" w:eastAsia="Times New Roman" w:hAnsi="Times New Roman" w:cs="Times New Roman"/>
          <w:sz w:val="28"/>
          <w:szCs w:val="28"/>
          <w:lang w:val="kk-KZ" w:eastAsia="ru-RU"/>
        </w:rPr>
        <w:t xml:space="preserve"> рәсімнің ұзақтығы - 15 минут;</w:t>
      </w:r>
    </w:p>
    <w:p w:rsidR="00AB5F10" w:rsidRPr="00DE59AF" w:rsidRDefault="00AB5F10" w:rsidP="00AB5F10">
      <w:pPr>
        <w:spacing w:after="0" w:line="240" w:lineRule="auto"/>
        <w:ind w:firstLine="708"/>
        <w:jc w:val="both"/>
        <w:rPr>
          <w:rFonts w:ascii="Times New Roman" w:eastAsia="Times New Roman" w:hAnsi="Times New Roman" w:cs="Times New Roman"/>
          <w:sz w:val="28"/>
          <w:szCs w:val="28"/>
          <w:lang w:val="kk-KZ" w:eastAsia="ru-RU"/>
        </w:rPr>
      </w:pPr>
      <w:r w:rsidRPr="00DE59AF">
        <w:rPr>
          <w:rFonts w:ascii="Times New Roman" w:eastAsia="Times New Roman" w:hAnsi="Times New Roman" w:cs="Times New Roman"/>
          <w:sz w:val="28"/>
          <w:szCs w:val="28"/>
          <w:lang w:val="kk-KZ" w:eastAsia="ru-RU"/>
        </w:rPr>
        <w:t xml:space="preserve">2) көрсетілетін қызметті берушінің басшысы қарарға сәйкес көрсетілетін қызметті алушының өтінішін көрсетілетін қызмет берушінің </w:t>
      </w:r>
      <w:r w:rsidR="00B23D7A">
        <w:rPr>
          <w:rFonts w:ascii="Times New Roman" w:eastAsia="Times New Roman" w:hAnsi="Times New Roman" w:cs="Times New Roman"/>
          <w:sz w:val="28"/>
          <w:szCs w:val="28"/>
          <w:lang w:val="kk-KZ" w:eastAsia="ru-RU"/>
        </w:rPr>
        <w:t>жауапты тұлғасына</w:t>
      </w:r>
      <w:r w:rsidRPr="00DE59AF">
        <w:rPr>
          <w:rFonts w:ascii="Times New Roman" w:eastAsia="Times New Roman" w:hAnsi="Times New Roman" w:cs="Times New Roman"/>
          <w:sz w:val="28"/>
          <w:szCs w:val="28"/>
          <w:lang w:val="kk-KZ" w:eastAsia="ru-RU"/>
        </w:rPr>
        <w:t xml:space="preserve"> орындау үшін береді, рәсімнің ұзақтығы </w:t>
      </w:r>
      <w:r w:rsidR="006D000B" w:rsidRPr="00DE59AF">
        <w:rPr>
          <w:rFonts w:ascii="Times New Roman" w:eastAsia="Times New Roman" w:hAnsi="Times New Roman" w:cs="Times New Roman"/>
          <w:sz w:val="28"/>
          <w:szCs w:val="28"/>
          <w:lang w:val="kk-KZ" w:eastAsia="ru-RU"/>
        </w:rPr>
        <w:t>–</w:t>
      </w:r>
      <w:r w:rsidR="00FF4D5F" w:rsidRPr="00DE59AF">
        <w:rPr>
          <w:rFonts w:ascii="Times New Roman" w:eastAsia="Times New Roman" w:hAnsi="Times New Roman" w:cs="Times New Roman"/>
          <w:sz w:val="28"/>
          <w:szCs w:val="28"/>
          <w:lang w:val="kk-KZ" w:eastAsia="ru-RU"/>
        </w:rPr>
        <w:t xml:space="preserve"> </w:t>
      </w:r>
      <w:r w:rsidR="009C0D22">
        <w:rPr>
          <w:rFonts w:ascii="Times New Roman" w:eastAsia="Times New Roman" w:hAnsi="Times New Roman" w:cs="Times New Roman"/>
          <w:sz w:val="28"/>
          <w:szCs w:val="28"/>
          <w:lang w:val="kk-KZ" w:eastAsia="ru-RU"/>
        </w:rPr>
        <w:t>1 жұмыс күні</w:t>
      </w:r>
      <w:r w:rsidRPr="00DE59AF">
        <w:rPr>
          <w:rFonts w:ascii="Times New Roman" w:eastAsia="Times New Roman" w:hAnsi="Times New Roman" w:cs="Times New Roman"/>
          <w:sz w:val="28"/>
          <w:szCs w:val="28"/>
          <w:lang w:val="kk-KZ" w:eastAsia="ru-RU"/>
        </w:rPr>
        <w:t>;</w:t>
      </w:r>
      <w:bookmarkStart w:id="4" w:name="z171"/>
      <w:bookmarkEnd w:id="4"/>
    </w:p>
    <w:p w:rsidR="00274B7E" w:rsidRPr="00DE59AF" w:rsidRDefault="00AB5F10" w:rsidP="007D5CD1">
      <w:pPr>
        <w:tabs>
          <w:tab w:val="left" w:pos="1134"/>
        </w:tabs>
        <w:spacing w:after="0" w:line="240" w:lineRule="auto"/>
        <w:ind w:firstLine="708"/>
        <w:jc w:val="both"/>
        <w:rPr>
          <w:rFonts w:ascii="Times New Roman" w:eastAsia="Times New Roman" w:hAnsi="Times New Roman" w:cs="Times New Roman"/>
          <w:sz w:val="28"/>
          <w:szCs w:val="28"/>
          <w:lang w:val="kk-KZ" w:eastAsia="ru-RU"/>
        </w:rPr>
      </w:pPr>
      <w:r w:rsidRPr="00DE59AF">
        <w:rPr>
          <w:rFonts w:ascii="Times New Roman" w:hAnsi="Times New Roman" w:cs="Times New Roman"/>
          <w:sz w:val="28"/>
          <w:szCs w:val="28"/>
          <w:lang w:val="kk-KZ"/>
        </w:rPr>
        <w:t xml:space="preserve">3) </w:t>
      </w:r>
      <w:r w:rsidR="007D5CD1" w:rsidRPr="00DE59AF">
        <w:rPr>
          <w:rFonts w:ascii="Times New Roman" w:eastAsia="Times New Roman" w:hAnsi="Times New Roman" w:cs="Times New Roman"/>
          <w:sz w:val="28"/>
          <w:szCs w:val="28"/>
          <w:lang w:val="kk-KZ" w:eastAsia="ru-RU"/>
        </w:rPr>
        <w:t xml:space="preserve">көрсетілетін қызметті берушінің </w:t>
      </w:r>
      <w:r w:rsidR="00B23D7A">
        <w:rPr>
          <w:rFonts w:ascii="Times New Roman" w:eastAsia="Times New Roman" w:hAnsi="Times New Roman" w:cs="Times New Roman"/>
          <w:sz w:val="28"/>
          <w:szCs w:val="28"/>
          <w:lang w:val="kk-KZ" w:eastAsia="ru-RU"/>
        </w:rPr>
        <w:t>жауапты тұлғасы</w:t>
      </w:r>
      <w:r w:rsidR="00274B7E" w:rsidRPr="00DE59AF">
        <w:rPr>
          <w:rFonts w:ascii="Times New Roman" w:eastAsia="Times New Roman" w:hAnsi="Times New Roman" w:cs="Times New Roman"/>
          <w:sz w:val="28"/>
          <w:szCs w:val="28"/>
          <w:lang w:val="kk-KZ" w:eastAsia="ru-RU"/>
        </w:rPr>
        <w:t xml:space="preserve"> ұсынылған құжаттарды тексеріп, талдау жасағаннан кейін </w:t>
      </w:r>
      <w:r w:rsidR="00B03B9A" w:rsidRPr="00DE59AF">
        <w:rPr>
          <w:rFonts w:ascii="Times New Roman" w:hAnsi="Times New Roman" w:cs="Times New Roman"/>
          <w:sz w:val="28"/>
          <w:szCs w:val="28"/>
          <w:lang w:val="kk-KZ"/>
        </w:rPr>
        <w:t xml:space="preserve">мемлекеттiк көрсетiлетiн қызметтiң </w:t>
      </w:r>
      <w:r w:rsidR="00B03B9A" w:rsidRPr="00DE59AF">
        <w:rPr>
          <w:rStyle w:val="s0"/>
          <w:color w:val="auto"/>
          <w:sz w:val="28"/>
          <w:szCs w:val="28"/>
          <w:lang w:val="kk-KZ"/>
        </w:rPr>
        <w:t>нәтижесін</w:t>
      </w:r>
      <w:r w:rsidR="00B03B9A" w:rsidRPr="00DE59AF">
        <w:rPr>
          <w:rFonts w:ascii="Times New Roman" w:eastAsia="Times New Roman" w:hAnsi="Times New Roman" w:cs="Times New Roman"/>
          <w:sz w:val="28"/>
          <w:szCs w:val="28"/>
          <w:lang w:val="kk-KZ"/>
        </w:rPr>
        <w:t xml:space="preserve"> </w:t>
      </w:r>
      <w:r w:rsidR="008E3422" w:rsidRPr="00DE59AF">
        <w:rPr>
          <w:rFonts w:ascii="Times New Roman" w:eastAsia="Times New Roman" w:hAnsi="Times New Roman" w:cs="Times New Roman"/>
          <w:sz w:val="28"/>
          <w:szCs w:val="28"/>
          <w:lang w:val="kk-KZ"/>
        </w:rPr>
        <w:t xml:space="preserve">әзірлейді, </w:t>
      </w:r>
      <w:r w:rsidR="00274B7E" w:rsidRPr="00DE59AF">
        <w:rPr>
          <w:rFonts w:ascii="Times New Roman" w:hAnsi="Times New Roman" w:cs="Times New Roman"/>
          <w:sz w:val="28"/>
          <w:szCs w:val="28"/>
          <w:lang w:val="kk-KZ"/>
        </w:rPr>
        <w:t xml:space="preserve">көрсетілетін қызметті берушінің басшысына қол қойғызады және көрсетілетін қызметті алушыға береді, </w:t>
      </w:r>
      <w:r w:rsidR="00274B7E" w:rsidRPr="00DE59AF">
        <w:rPr>
          <w:rFonts w:ascii="Times New Roman" w:eastAsia="Times New Roman" w:hAnsi="Times New Roman" w:cs="Times New Roman"/>
          <w:sz w:val="28"/>
          <w:szCs w:val="28"/>
          <w:lang w:val="kk-KZ" w:eastAsia="ru-RU"/>
        </w:rPr>
        <w:t xml:space="preserve">рәсімнің ұзақтығы – </w:t>
      </w:r>
      <w:r w:rsidR="005B28CB">
        <w:rPr>
          <w:rFonts w:ascii="Times New Roman" w:eastAsia="Times New Roman" w:hAnsi="Times New Roman" w:cs="Times New Roman"/>
          <w:sz w:val="28"/>
          <w:szCs w:val="28"/>
          <w:lang w:val="kk-KZ" w:eastAsia="ru-RU"/>
        </w:rPr>
        <w:t>1</w:t>
      </w:r>
      <w:bookmarkStart w:id="5" w:name="_GoBack"/>
      <w:bookmarkEnd w:id="5"/>
      <w:r w:rsidR="00B03B9A">
        <w:rPr>
          <w:rFonts w:ascii="Times New Roman" w:eastAsia="Times New Roman" w:hAnsi="Times New Roman" w:cs="Times New Roman"/>
          <w:sz w:val="28"/>
          <w:szCs w:val="28"/>
          <w:lang w:val="kk-KZ" w:eastAsia="ru-RU"/>
        </w:rPr>
        <w:t>4</w:t>
      </w:r>
      <w:r w:rsidR="009C0D22">
        <w:rPr>
          <w:rFonts w:ascii="Times New Roman" w:eastAsia="Times New Roman" w:hAnsi="Times New Roman" w:cs="Times New Roman"/>
          <w:sz w:val="28"/>
          <w:szCs w:val="28"/>
          <w:lang w:val="kk-KZ" w:eastAsia="ru-RU"/>
        </w:rPr>
        <w:t xml:space="preserve"> жұмыс күні</w:t>
      </w:r>
      <w:r w:rsidR="00274B7E" w:rsidRPr="00DE59AF">
        <w:rPr>
          <w:rFonts w:ascii="Times New Roman" w:eastAsia="Times New Roman" w:hAnsi="Times New Roman" w:cs="Times New Roman"/>
          <w:sz w:val="28"/>
          <w:szCs w:val="28"/>
          <w:lang w:val="kk-KZ" w:eastAsia="ru-RU"/>
        </w:rPr>
        <w:t>.</w:t>
      </w:r>
      <w:r w:rsidR="00274B7E" w:rsidRPr="00DE59AF">
        <w:rPr>
          <w:rFonts w:ascii="Times New Roman" w:hAnsi="Times New Roman" w:cs="Times New Roman"/>
          <w:sz w:val="28"/>
          <w:szCs w:val="28"/>
          <w:lang w:val="kk-KZ"/>
        </w:rPr>
        <w:t xml:space="preserve"> </w:t>
      </w:r>
    </w:p>
    <w:p w:rsidR="00B03B9A" w:rsidRDefault="00EF7EFD" w:rsidP="00B03B9A">
      <w:pPr>
        <w:pStyle w:val="a3"/>
        <w:tabs>
          <w:tab w:val="left" w:pos="9214"/>
        </w:tabs>
        <w:spacing w:before="0" w:beforeAutospacing="0" w:after="0" w:afterAutospacing="0"/>
        <w:ind w:firstLine="708"/>
        <w:jc w:val="both"/>
        <w:rPr>
          <w:sz w:val="28"/>
          <w:szCs w:val="28"/>
          <w:lang w:val="kk-KZ"/>
        </w:rPr>
      </w:pPr>
      <w:r w:rsidRPr="00DE59AF">
        <w:rPr>
          <w:sz w:val="28"/>
          <w:szCs w:val="28"/>
          <w:lang w:val="kk-KZ"/>
        </w:rPr>
        <w:t>1</w:t>
      </w:r>
      <w:r w:rsidR="00274B7E" w:rsidRPr="00DE59AF">
        <w:rPr>
          <w:sz w:val="28"/>
          <w:szCs w:val="28"/>
          <w:lang w:val="kk-KZ"/>
        </w:rPr>
        <w:t>0</w:t>
      </w:r>
      <w:r w:rsidR="006C1AAF" w:rsidRPr="00DE59AF">
        <w:rPr>
          <w:sz w:val="28"/>
          <w:szCs w:val="28"/>
          <w:lang w:val="kk-KZ"/>
        </w:rPr>
        <w:t>. Мемлекеттiк қызмет көрсету мерзiмдерi:</w:t>
      </w:r>
    </w:p>
    <w:p w:rsidR="00B03B9A" w:rsidRDefault="00B03B9A" w:rsidP="00B03B9A">
      <w:pPr>
        <w:pStyle w:val="a3"/>
        <w:tabs>
          <w:tab w:val="left" w:pos="9214"/>
        </w:tabs>
        <w:spacing w:before="0" w:beforeAutospacing="0" w:after="0" w:afterAutospacing="0"/>
        <w:ind w:firstLine="708"/>
        <w:jc w:val="both"/>
        <w:rPr>
          <w:sz w:val="28"/>
          <w:szCs w:val="28"/>
          <w:lang w:val="kk-KZ"/>
        </w:rPr>
      </w:pPr>
      <w:r w:rsidRPr="00B03B9A">
        <w:rPr>
          <w:sz w:val="28"/>
          <w:szCs w:val="28"/>
          <w:lang w:val="kk-KZ"/>
        </w:rPr>
        <w:t>1) көрсетiлетiн қызметтi берушiге құжаттар</w:t>
      </w:r>
      <w:r>
        <w:rPr>
          <w:sz w:val="28"/>
          <w:szCs w:val="28"/>
          <w:lang w:val="kk-KZ"/>
        </w:rPr>
        <w:t>ды</w:t>
      </w:r>
      <w:r w:rsidRPr="00B03B9A">
        <w:rPr>
          <w:sz w:val="28"/>
          <w:szCs w:val="28"/>
          <w:lang w:val="kk-KZ"/>
        </w:rPr>
        <w:t xml:space="preserve"> тапсырған сәттен бастап</w:t>
      </w:r>
      <w:r>
        <w:rPr>
          <w:sz w:val="28"/>
          <w:szCs w:val="28"/>
          <w:lang w:val="kk-KZ"/>
        </w:rPr>
        <w:t xml:space="preserve"> </w:t>
      </w:r>
      <w:r w:rsidRPr="00B03B9A">
        <w:rPr>
          <w:sz w:val="28"/>
          <w:szCs w:val="28"/>
          <w:lang w:val="kk-KZ"/>
        </w:rPr>
        <w:t xml:space="preserve">– </w:t>
      </w:r>
      <w:r>
        <w:rPr>
          <w:sz w:val="28"/>
          <w:szCs w:val="28"/>
          <w:lang w:val="kk-KZ"/>
        </w:rPr>
        <w:t>15 жұмыс күнi;</w:t>
      </w:r>
    </w:p>
    <w:p w:rsidR="00B03B9A" w:rsidRDefault="00B03B9A" w:rsidP="00B03B9A">
      <w:pPr>
        <w:pStyle w:val="a3"/>
        <w:tabs>
          <w:tab w:val="left" w:pos="9214"/>
        </w:tabs>
        <w:spacing w:before="0" w:beforeAutospacing="0" w:after="0" w:afterAutospacing="0"/>
        <w:ind w:firstLine="708"/>
        <w:jc w:val="both"/>
        <w:rPr>
          <w:sz w:val="28"/>
          <w:szCs w:val="28"/>
          <w:lang w:val="kk-KZ"/>
        </w:rPr>
      </w:pPr>
      <w:r w:rsidRPr="00B03B9A">
        <w:rPr>
          <w:sz w:val="28"/>
          <w:szCs w:val="28"/>
          <w:lang w:val="kk-KZ"/>
        </w:rPr>
        <w:t>2) көрсетiлетiн қызметтi берушiге көрсетiлетiн қызметтi алушының құжаттарды тапсыруы үшiн күтудiң рұқсат берiлетiн ең</w:t>
      </w:r>
      <w:r>
        <w:rPr>
          <w:sz w:val="28"/>
          <w:szCs w:val="28"/>
          <w:lang w:val="kk-KZ"/>
        </w:rPr>
        <w:t xml:space="preserve"> ұзақ уақыты –                    20 минут;</w:t>
      </w:r>
    </w:p>
    <w:p w:rsidR="00B03B9A" w:rsidRDefault="00B03B9A" w:rsidP="00B03B9A">
      <w:pPr>
        <w:pStyle w:val="a3"/>
        <w:tabs>
          <w:tab w:val="left" w:pos="9214"/>
        </w:tabs>
        <w:spacing w:before="0" w:beforeAutospacing="0" w:after="0" w:afterAutospacing="0"/>
        <w:ind w:firstLine="708"/>
        <w:jc w:val="both"/>
        <w:rPr>
          <w:sz w:val="28"/>
          <w:szCs w:val="28"/>
          <w:lang w:val="kk-KZ"/>
        </w:rPr>
      </w:pPr>
      <w:r w:rsidRPr="00B03B9A">
        <w:rPr>
          <w:sz w:val="28"/>
          <w:szCs w:val="28"/>
          <w:lang w:val="kk-KZ"/>
        </w:rPr>
        <w:t>3) көрсетiлетiн қызметтi берушiнiң көрсетiлетiн қызметтi алушыға қызмет көрсетудiң рұқсат берiлетiн ең ұз</w:t>
      </w:r>
      <w:r>
        <w:rPr>
          <w:sz w:val="28"/>
          <w:szCs w:val="28"/>
          <w:lang w:val="kk-KZ"/>
        </w:rPr>
        <w:t>ақ уақыты – 30 минут.</w:t>
      </w:r>
    </w:p>
    <w:p w:rsidR="00216A81" w:rsidRPr="00DE59AF" w:rsidRDefault="002C7B9A" w:rsidP="00B03B9A">
      <w:pPr>
        <w:pStyle w:val="a3"/>
        <w:tabs>
          <w:tab w:val="left" w:pos="9214"/>
        </w:tabs>
        <w:spacing w:before="0" w:beforeAutospacing="0" w:after="0" w:afterAutospacing="0"/>
        <w:ind w:firstLine="708"/>
        <w:jc w:val="both"/>
        <w:rPr>
          <w:sz w:val="28"/>
          <w:szCs w:val="28"/>
          <w:lang w:val="kk-KZ"/>
        </w:rPr>
      </w:pPr>
      <w:r w:rsidRPr="00DE59AF">
        <w:rPr>
          <w:sz w:val="28"/>
          <w:szCs w:val="28"/>
          <w:lang w:val="kk-KZ"/>
        </w:rPr>
        <w:t>11</w:t>
      </w:r>
      <w:r w:rsidR="00216A81" w:rsidRPr="00DE59AF">
        <w:rPr>
          <w:sz w:val="28"/>
          <w:szCs w:val="28"/>
          <w:lang w:val="kk-KZ"/>
        </w:rPr>
        <w:t>. Көрсетiлетiн қызметтi берушiнiң жұмыс кестесi: Қазақстан Республикасының еңбек заңнамасына сәйкес демалыс және мереке күндерiн қоспағанда</w:t>
      </w:r>
      <w:r w:rsidR="00111FC7">
        <w:rPr>
          <w:sz w:val="28"/>
          <w:szCs w:val="28"/>
          <w:lang w:val="kk-KZ"/>
        </w:rPr>
        <w:t>,</w:t>
      </w:r>
      <w:r w:rsidR="00216A81" w:rsidRPr="00DE59AF">
        <w:rPr>
          <w:sz w:val="28"/>
          <w:szCs w:val="28"/>
          <w:lang w:val="kk-KZ"/>
        </w:rPr>
        <w:t xml:space="preserve"> сағат 13.00-ден 14.00-ге дейiнгi түскi үзiлiспен</w:t>
      </w:r>
      <w:r w:rsidR="00111FC7">
        <w:rPr>
          <w:sz w:val="28"/>
          <w:szCs w:val="28"/>
          <w:lang w:val="kk-KZ"/>
        </w:rPr>
        <w:t>,</w:t>
      </w:r>
      <w:r w:rsidR="00216A81" w:rsidRPr="00DE59AF">
        <w:rPr>
          <w:sz w:val="28"/>
          <w:szCs w:val="28"/>
          <w:lang w:val="kk-KZ"/>
        </w:rPr>
        <w:t xml:space="preserve"> дүйсенбiден бастап жұма аралығын қоса алғанда</w:t>
      </w:r>
      <w:r w:rsidR="00111FC7">
        <w:rPr>
          <w:sz w:val="28"/>
          <w:szCs w:val="28"/>
          <w:lang w:val="kk-KZ"/>
        </w:rPr>
        <w:t>,</w:t>
      </w:r>
      <w:r w:rsidR="00216A81" w:rsidRPr="00DE59AF">
        <w:rPr>
          <w:sz w:val="28"/>
          <w:szCs w:val="28"/>
          <w:lang w:val="kk-KZ"/>
        </w:rPr>
        <w:t xml:space="preserve"> сағат 9.00-ден 18.00-ге дейiн.</w:t>
      </w:r>
    </w:p>
    <w:p w:rsidR="00216A81" w:rsidRPr="00DE59AF" w:rsidRDefault="00216A81" w:rsidP="00216A81">
      <w:pPr>
        <w:pStyle w:val="a3"/>
        <w:tabs>
          <w:tab w:val="left" w:pos="9214"/>
        </w:tabs>
        <w:spacing w:before="0" w:beforeAutospacing="0" w:after="0" w:afterAutospacing="0"/>
        <w:ind w:firstLine="708"/>
        <w:jc w:val="both"/>
        <w:rPr>
          <w:sz w:val="28"/>
          <w:szCs w:val="28"/>
          <w:lang w:val="kk-KZ"/>
        </w:rPr>
      </w:pPr>
      <w:r w:rsidRPr="00DE59AF">
        <w:rPr>
          <w:sz w:val="28"/>
          <w:szCs w:val="28"/>
          <w:lang w:val="kk-KZ"/>
        </w:rPr>
        <w:t>Өтiнiштi қабылдау және мемлекеттiк қызмет көрсету нәтижесiн беру сағат 13.00-ден 14.00-ге дейiнгi түскi үзiлiспен</w:t>
      </w:r>
      <w:r w:rsidR="00111FC7">
        <w:rPr>
          <w:sz w:val="28"/>
          <w:szCs w:val="28"/>
          <w:lang w:val="kk-KZ"/>
        </w:rPr>
        <w:t>,</w:t>
      </w:r>
      <w:r w:rsidRPr="00DE59AF">
        <w:rPr>
          <w:sz w:val="28"/>
          <w:szCs w:val="28"/>
          <w:lang w:val="kk-KZ"/>
        </w:rPr>
        <w:t xml:space="preserve"> сағат 9.00-ден 18.00-ге дейiн жүзеге асырылады. Мемлекеттiк қызмет алдын-ала жазылусыз және жеделдетiп қызмет көрсетусiз</w:t>
      </w:r>
      <w:r w:rsidR="00111FC7">
        <w:rPr>
          <w:sz w:val="28"/>
          <w:szCs w:val="28"/>
          <w:lang w:val="kk-KZ"/>
        </w:rPr>
        <w:t>,</w:t>
      </w:r>
      <w:r w:rsidRPr="00DE59AF">
        <w:rPr>
          <w:sz w:val="28"/>
          <w:szCs w:val="28"/>
          <w:lang w:val="kk-KZ"/>
        </w:rPr>
        <w:t xml:space="preserve"> кезек тәртiбiмен көрсетiледi.</w:t>
      </w:r>
    </w:p>
    <w:p w:rsidR="00FC37EF" w:rsidRPr="00DE59AF" w:rsidRDefault="00216A81" w:rsidP="00D16FDF">
      <w:pPr>
        <w:spacing w:after="0" w:line="240" w:lineRule="auto"/>
        <w:ind w:firstLine="708"/>
        <w:jc w:val="both"/>
        <w:rPr>
          <w:rFonts w:ascii="Times New Roman" w:hAnsi="Times New Roman" w:cs="Times New Roman"/>
          <w:sz w:val="28"/>
          <w:szCs w:val="28"/>
          <w:lang w:val="kk-KZ"/>
        </w:rPr>
      </w:pPr>
      <w:r w:rsidRPr="00DE59AF">
        <w:rPr>
          <w:rFonts w:ascii="Times New Roman" w:eastAsia="Times New Roman" w:hAnsi="Times New Roman" w:cs="Times New Roman"/>
          <w:sz w:val="28"/>
          <w:szCs w:val="28"/>
          <w:lang w:val="kk-KZ"/>
        </w:rPr>
        <w:t>1</w:t>
      </w:r>
      <w:r w:rsidR="002C7B9A" w:rsidRPr="00DE59AF">
        <w:rPr>
          <w:rFonts w:ascii="Times New Roman" w:eastAsia="Times New Roman" w:hAnsi="Times New Roman" w:cs="Times New Roman"/>
          <w:sz w:val="28"/>
          <w:szCs w:val="28"/>
          <w:lang w:val="kk-KZ"/>
        </w:rPr>
        <w:t>2</w:t>
      </w:r>
      <w:r w:rsidR="00E86F82" w:rsidRPr="00DE59AF">
        <w:rPr>
          <w:rFonts w:ascii="Times New Roman" w:eastAsia="Times New Roman" w:hAnsi="Times New Roman" w:cs="Times New Roman"/>
          <w:sz w:val="28"/>
          <w:szCs w:val="28"/>
          <w:lang w:val="kk-KZ"/>
        </w:rPr>
        <w:t xml:space="preserve">. </w:t>
      </w:r>
      <w:r w:rsidRPr="00DE59AF">
        <w:rPr>
          <w:rFonts w:ascii="Times New Roman" w:eastAsia="Times New Roman" w:hAnsi="Times New Roman" w:cs="Times New Roman"/>
          <w:sz w:val="28"/>
          <w:szCs w:val="28"/>
          <w:lang w:val="kk-KZ"/>
        </w:rPr>
        <w:t>М</w:t>
      </w:r>
      <w:r w:rsidRPr="00DE59AF">
        <w:rPr>
          <w:rFonts w:ascii="Times New Roman" w:hAnsi="Times New Roman" w:cs="Times New Roman"/>
          <w:sz w:val="28"/>
          <w:szCs w:val="28"/>
          <w:lang w:val="kk-KZ"/>
        </w:rPr>
        <w:t>емлекеттiк қызмет көрсету процесiнде рәсiмдердiң                                (iс-қимылдардың) ретiн, көрсетiлетiн қызметтi берушiнiң толық сипаттамасы</w:t>
      </w:r>
      <w:r w:rsidR="00111FC7">
        <w:rPr>
          <w:rFonts w:ascii="Times New Roman" w:hAnsi="Times New Roman" w:cs="Times New Roman"/>
          <w:sz w:val="28"/>
          <w:szCs w:val="28"/>
          <w:lang w:val="kk-KZ"/>
        </w:rPr>
        <w:t>,</w:t>
      </w:r>
      <w:r w:rsidRPr="00DE59AF">
        <w:rPr>
          <w:rFonts w:ascii="Times New Roman" w:hAnsi="Times New Roman" w:cs="Times New Roman"/>
          <w:sz w:val="28"/>
          <w:szCs w:val="28"/>
          <w:lang w:val="kk-KZ"/>
        </w:rPr>
        <w:t xml:space="preserve"> құрылымдық бөлiмшелерiнiң (қызметкерлерiнiң) өзара iс-қимылдарының сипаттамасы осы Регламенттің қосымшасына сәйкес мемлекеттiк қызмет көрсетудiң бизнес-процестерiнiң анықтамалығында көрсетiлген</w:t>
      </w:r>
      <w:r w:rsidR="00E86F82" w:rsidRPr="00DE59AF">
        <w:rPr>
          <w:rFonts w:ascii="Times New Roman" w:hAnsi="Times New Roman" w:cs="Times New Roman"/>
          <w:sz w:val="28"/>
          <w:szCs w:val="28"/>
          <w:lang w:val="kk-KZ"/>
        </w:rPr>
        <w:t xml:space="preserve">. </w:t>
      </w:r>
    </w:p>
    <w:p w:rsidR="00216A81" w:rsidRPr="00DE59AF" w:rsidRDefault="00216A81" w:rsidP="00D16FDF">
      <w:pPr>
        <w:spacing w:after="0" w:line="240" w:lineRule="auto"/>
        <w:ind w:firstLine="708"/>
        <w:jc w:val="both"/>
        <w:rPr>
          <w:rFonts w:ascii="Times New Roman" w:hAnsi="Times New Roman" w:cs="Times New Roman"/>
          <w:sz w:val="28"/>
          <w:szCs w:val="28"/>
          <w:lang w:val="kk-KZ"/>
        </w:rPr>
        <w:sectPr w:rsidR="00216A81" w:rsidRPr="00DE59AF" w:rsidSect="000D6C5C">
          <w:headerReference w:type="default" r:id="rId11"/>
          <w:pgSz w:w="11906" w:h="16838" w:code="9"/>
          <w:pgMar w:top="814" w:right="991" w:bottom="1135" w:left="1418" w:header="426" w:footer="709" w:gutter="0"/>
          <w:cols w:space="708"/>
          <w:docGrid w:linePitch="360"/>
        </w:sectPr>
      </w:pPr>
    </w:p>
    <w:p w:rsidR="00B03B9A" w:rsidRDefault="00723541" w:rsidP="00B03B9A">
      <w:pPr>
        <w:spacing w:after="0" w:line="240" w:lineRule="auto"/>
        <w:jc w:val="right"/>
        <w:rPr>
          <w:rFonts w:ascii="Times New Roman" w:hAnsi="Times New Roman" w:cs="Times New Roman"/>
          <w:sz w:val="24"/>
          <w:szCs w:val="24"/>
          <w:lang w:val="kk-KZ"/>
        </w:rPr>
      </w:pPr>
      <w:r w:rsidRPr="00DE59AF">
        <w:rPr>
          <w:rFonts w:ascii="Times New Roman" w:hAnsi="Times New Roman" w:cs="Times New Roman"/>
          <w:sz w:val="24"/>
          <w:szCs w:val="24"/>
          <w:lang w:val="kk-KZ"/>
        </w:rPr>
        <w:t>«</w:t>
      </w:r>
      <w:r w:rsidR="00B03B9A" w:rsidRPr="00B03B9A">
        <w:rPr>
          <w:rFonts w:ascii="Times New Roman" w:hAnsi="Times New Roman" w:cs="Times New Roman"/>
          <w:sz w:val="24"/>
          <w:szCs w:val="24"/>
          <w:lang w:val="kk-KZ"/>
        </w:rPr>
        <w:t>Аз қамтылған отбасылардағы балалардың қала</w:t>
      </w:r>
    </w:p>
    <w:p w:rsidR="00B03B9A" w:rsidRDefault="00B03B9A" w:rsidP="00B03B9A">
      <w:pPr>
        <w:spacing w:after="0" w:line="240" w:lineRule="auto"/>
        <w:jc w:val="right"/>
        <w:rPr>
          <w:rFonts w:ascii="Times New Roman" w:hAnsi="Times New Roman" w:cs="Times New Roman"/>
          <w:sz w:val="24"/>
          <w:szCs w:val="24"/>
          <w:lang w:val="kk-KZ"/>
        </w:rPr>
      </w:pPr>
      <w:r w:rsidRPr="00B03B9A">
        <w:rPr>
          <w:rFonts w:ascii="Times New Roman" w:hAnsi="Times New Roman" w:cs="Times New Roman"/>
          <w:sz w:val="24"/>
          <w:szCs w:val="24"/>
          <w:lang w:val="kk-KZ"/>
        </w:rPr>
        <w:t xml:space="preserve"> сыртындағы және мектеп жанындағы лагерьлерде</w:t>
      </w:r>
    </w:p>
    <w:p w:rsidR="008F7E19" w:rsidRPr="00DE59AF" w:rsidRDefault="00B03B9A" w:rsidP="00B03B9A">
      <w:pPr>
        <w:spacing w:after="0" w:line="240" w:lineRule="auto"/>
        <w:jc w:val="right"/>
        <w:rPr>
          <w:rFonts w:ascii="Times New Roman" w:hAnsi="Times New Roman" w:cs="Times New Roman"/>
          <w:sz w:val="24"/>
          <w:szCs w:val="24"/>
          <w:lang w:val="kk-KZ"/>
        </w:rPr>
      </w:pPr>
      <w:r w:rsidRPr="00B03B9A">
        <w:rPr>
          <w:rFonts w:ascii="Times New Roman" w:hAnsi="Times New Roman" w:cs="Times New Roman"/>
          <w:sz w:val="24"/>
          <w:szCs w:val="24"/>
          <w:lang w:val="kk-KZ"/>
        </w:rPr>
        <w:t xml:space="preserve"> демалуы үшiн құжаттар қабылдау және жолдама беру</w:t>
      </w:r>
      <w:r w:rsidR="00723541" w:rsidRPr="00DE59AF">
        <w:rPr>
          <w:rFonts w:ascii="Times New Roman" w:hAnsi="Times New Roman" w:cs="Times New Roman"/>
          <w:sz w:val="24"/>
          <w:szCs w:val="24"/>
          <w:lang w:val="kk-KZ"/>
        </w:rPr>
        <w:t xml:space="preserve">» </w:t>
      </w:r>
    </w:p>
    <w:p w:rsidR="00723541" w:rsidRPr="00DE59AF" w:rsidRDefault="008F7E19" w:rsidP="008F7E19">
      <w:pPr>
        <w:spacing w:after="0" w:line="240" w:lineRule="auto"/>
        <w:jc w:val="right"/>
        <w:rPr>
          <w:rFonts w:ascii="Times New Roman" w:hAnsi="Times New Roman" w:cs="Times New Roman"/>
          <w:sz w:val="24"/>
          <w:szCs w:val="24"/>
          <w:lang w:val="kk-KZ"/>
        </w:rPr>
      </w:pPr>
      <w:r w:rsidRPr="00DE59AF">
        <w:rPr>
          <w:rFonts w:ascii="Times New Roman" w:hAnsi="Times New Roman" w:cs="Times New Roman"/>
          <w:sz w:val="24"/>
          <w:szCs w:val="24"/>
          <w:lang w:val="kk-KZ"/>
        </w:rPr>
        <w:t>м</w:t>
      </w:r>
      <w:r w:rsidR="00723541" w:rsidRPr="00DE59AF">
        <w:rPr>
          <w:rFonts w:ascii="Times New Roman" w:hAnsi="Times New Roman" w:cs="Times New Roman"/>
          <w:sz w:val="24"/>
          <w:szCs w:val="24"/>
          <w:lang w:val="kk-KZ"/>
        </w:rPr>
        <w:t>емлекеттік</w:t>
      </w:r>
      <w:r w:rsidRPr="00DE59AF">
        <w:rPr>
          <w:rFonts w:ascii="Times New Roman" w:hAnsi="Times New Roman" w:cs="Times New Roman"/>
          <w:sz w:val="24"/>
          <w:szCs w:val="24"/>
          <w:lang w:val="kk-KZ"/>
        </w:rPr>
        <w:t xml:space="preserve"> </w:t>
      </w:r>
      <w:r w:rsidR="00723541" w:rsidRPr="00DE59AF">
        <w:rPr>
          <w:rFonts w:ascii="Times New Roman" w:hAnsi="Times New Roman" w:cs="Times New Roman"/>
          <w:sz w:val="24"/>
          <w:szCs w:val="24"/>
          <w:lang w:val="kk-KZ"/>
        </w:rPr>
        <w:t>көрсетілетін қызмет регламентіне</w:t>
      </w:r>
      <w:r w:rsidR="00723541" w:rsidRPr="00DE59AF">
        <w:rPr>
          <w:rFonts w:ascii="Times New Roman" w:eastAsia="Times New Roman" w:hAnsi="Times New Roman" w:cs="Times New Roman"/>
          <w:sz w:val="24"/>
          <w:szCs w:val="24"/>
          <w:lang w:val="kk-KZ"/>
        </w:rPr>
        <w:br/>
        <w:t>қосымша</w:t>
      </w:r>
    </w:p>
    <w:p w:rsidR="008F7E19" w:rsidRPr="00DE59AF" w:rsidRDefault="008F7E19" w:rsidP="008F7E19">
      <w:pPr>
        <w:pStyle w:val="a3"/>
        <w:spacing w:before="0" w:beforeAutospacing="0" w:after="0" w:afterAutospacing="0"/>
        <w:jc w:val="center"/>
        <w:rPr>
          <w:b/>
          <w:bCs/>
          <w:lang w:val="kk-KZ"/>
        </w:rPr>
      </w:pPr>
    </w:p>
    <w:p w:rsidR="008F7E19" w:rsidRPr="00DE59AF" w:rsidRDefault="008F7E19" w:rsidP="008F7E19">
      <w:pPr>
        <w:pStyle w:val="a3"/>
        <w:spacing w:before="0" w:beforeAutospacing="0" w:after="0" w:afterAutospacing="0"/>
        <w:jc w:val="center"/>
        <w:rPr>
          <w:b/>
          <w:bCs/>
          <w:lang w:val="kk-KZ"/>
        </w:rPr>
      </w:pPr>
    </w:p>
    <w:p w:rsidR="008F7E19" w:rsidRPr="00DE59AF" w:rsidRDefault="008F7E19" w:rsidP="008F7E19">
      <w:pPr>
        <w:pStyle w:val="a3"/>
        <w:spacing w:before="0" w:beforeAutospacing="0" w:after="0" w:afterAutospacing="0"/>
        <w:jc w:val="center"/>
        <w:rPr>
          <w:b/>
          <w:bCs/>
          <w:lang w:val="kk-KZ"/>
        </w:rPr>
      </w:pPr>
      <w:r w:rsidRPr="00DE59AF">
        <w:rPr>
          <w:b/>
          <w:bCs/>
          <w:lang w:val="kk-KZ"/>
        </w:rPr>
        <w:t xml:space="preserve"> Мемлекеттiк қызмет көрсетудiң бизнес-процестерiнiң анықтамалығы</w:t>
      </w:r>
    </w:p>
    <w:p w:rsidR="008F7E19" w:rsidRPr="00DE59AF" w:rsidRDefault="008F7E19" w:rsidP="008F7E19">
      <w:pPr>
        <w:pStyle w:val="a3"/>
        <w:spacing w:before="0" w:beforeAutospacing="0" w:after="0" w:afterAutospacing="0"/>
        <w:jc w:val="center"/>
        <w:rPr>
          <w:lang w:val="kk-KZ"/>
        </w:rPr>
      </w:pPr>
    </w:p>
    <w:p w:rsidR="007F02E5" w:rsidRPr="00DE59AF" w:rsidRDefault="00B03B9A" w:rsidP="007F02E5">
      <w:pPr>
        <w:jc w:val="center"/>
        <w:rPr>
          <w:rFonts w:ascii="Times New Roman" w:hAnsi="Times New Roman" w:cs="Times New Roman"/>
          <w:b/>
          <w:noProof/>
          <w:sz w:val="24"/>
          <w:szCs w:val="24"/>
          <w:lang w:val="kk-KZ" w:eastAsia="ru-RU"/>
        </w:rPr>
      </w:pPr>
      <w:r w:rsidRPr="00DE59AF">
        <w:rPr>
          <w:noProof/>
          <w:lang w:eastAsia="ru-RU"/>
        </w:rPr>
        <mc:AlternateContent>
          <mc:Choice Requires="wps">
            <w:drawing>
              <wp:anchor distT="0" distB="0" distL="114300" distR="114300" simplePos="0" relativeHeight="251667456" behindDoc="0" locked="0" layoutInCell="1" allowOverlap="1" wp14:anchorId="5091BDFA" wp14:editId="0231F252">
                <wp:simplePos x="0" y="0"/>
                <wp:positionH relativeFrom="column">
                  <wp:posOffset>4683760</wp:posOffset>
                </wp:positionH>
                <wp:positionV relativeFrom="paragraph">
                  <wp:posOffset>116205</wp:posOffset>
                </wp:positionV>
                <wp:extent cx="1552575" cy="836295"/>
                <wp:effectExtent l="0" t="0" r="28575" b="20955"/>
                <wp:wrapNone/>
                <wp:docPr id="5" name="Скругленный прямоугольник 5"/>
                <wp:cNvGraphicFramePr/>
                <a:graphic xmlns:a="http://schemas.openxmlformats.org/drawingml/2006/main">
                  <a:graphicData uri="http://schemas.microsoft.com/office/word/2010/wordprocessingShape">
                    <wps:wsp>
                      <wps:cNvSpPr/>
                      <wps:spPr>
                        <a:xfrm>
                          <a:off x="0" y="0"/>
                          <a:ext cx="1552575" cy="836295"/>
                        </a:xfrm>
                        <a:prstGeom prst="roundRect">
                          <a:avLst/>
                        </a:prstGeom>
                      </wps:spPr>
                      <wps:style>
                        <a:lnRef idx="2">
                          <a:schemeClr val="dk1"/>
                        </a:lnRef>
                        <a:fillRef idx="1">
                          <a:schemeClr val="lt1"/>
                        </a:fillRef>
                        <a:effectRef idx="0">
                          <a:schemeClr val="dk1"/>
                        </a:effectRef>
                        <a:fontRef idx="minor">
                          <a:schemeClr val="dk1"/>
                        </a:fontRef>
                      </wps:style>
                      <wps:txbx>
                        <w:txbxContent>
                          <w:p w:rsidR="00852571" w:rsidRPr="00B23D7A" w:rsidRDefault="00852571" w:rsidP="00852571">
                            <w:pPr>
                              <w:spacing w:after="0" w:line="240" w:lineRule="auto"/>
                              <w:jc w:val="center"/>
                              <w:rPr>
                                <w:rFonts w:ascii="Times New Roman" w:hAnsi="Times New Roman" w:cs="Times New Roman"/>
                                <w:b/>
                                <w:sz w:val="18"/>
                                <w:szCs w:val="18"/>
                                <w:lang w:val="kk-KZ"/>
                              </w:rPr>
                            </w:pPr>
                          </w:p>
                          <w:p w:rsidR="00852571" w:rsidRPr="00B23D7A" w:rsidRDefault="00852571" w:rsidP="00852571">
                            <w:pPr>
                              <w:spacing w:after="0" w:line="240" w:lineRule="auto"/>
                              <w:jc w:val="center"/>
                              <w:rPr>
                                <w:b/>
                                <w:sz w:val="18"/>
                                <w:szCs w:val="18"/>
                                <w:lang w:val="kk-KZ"/>
                              </w:rPr>
                            </w:pPr>
                            <w:r w:rsidRPr="00B23D7A">
                              <w:rPr>
                                <w:rFonts w:ascii="Times New Roman" w:hAnsi="Times New Roman" w:cs="Times New Roman"/>
                                <w:b/>
                                <w:sz w:val="18"/>
                                <w:szCs w:val="18"/>
                                <w:lang w:val="kk-KZ"/>
                              </w:rPr>
                              <w:t xml:space="preserve">Көрсетілетін қызметті берушінің </w:t>
                            </w:r>
                            <w:r w:rsidR="00B23D7A" w:rsidRPr="00B23D7A">
                              <w:rPr>
                                <w:rFonts w:ascii="Times New Roman" w:eastAsia="Times New Roman" w:hAnsi="Times New Roman" w:cs="Times New Roman"/>
                                <w:b/>
                                <w:sz w:val="18"/>
                                <w:szCs w:val="18"/>
                                <w:lang w:val="kk-KZ" w:eastAsia="ru-RU"/>
                              </w:rPr>
                              <w:t>жауапты тұлғасы</w:t>
                            </w:r>
                          </w:p>
                          <w:p w:rsidR="007F02E5" w:rsidRPr="00B23D7A" w:rsidRDefault="007F02E5" w:rsidP="007F02E5">
                            <w:pPr>
                              <w:spacing w:after="0" w:line="240" w:lineRule="auto"/>
                              <w:jc w:val="center"/>
                              <w:rPr>
                                <w:b/>
                                <w:sz w:val="18"/>
                                <w:szCs w:val="18"/>
                                <w:lang w:val="kk-KZ"/>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5" o:spid="_x0000_s1026" style="position:absolute;left:0;text-align:left;margin-left:368.8pt;margin-top:9.15pt;width:122.25pt;height:65.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" fillcolor="white [3201]" strokecolor="black [3200]" strokeweight="2pt">
                <v:textbox>
                  <w:txbxContent>
                    <w:p w:rsidR="00852571" w:rsidRPr="00B23D7A" w:rsidRDefault="00852571" w:rsidP="00852571">
                      <w:pPr>
                        <w:spacing w:after="0" w:line="240" w:lineRule="auto"/>
                        <w:jc w:val="center"/>
                        <w:rPr>
                          <w:rFonts w:ascii="Times New Roman" w:hAnsi="Times New Roman" w:cs="Times New Roman"/>
                          <w:b/>
                          <w:sz w:val="18"/>
                          <w:szCs w:val="18"/>
                          <w:lang w:val="kk-KZ"/>
                        </w:rPr>
                      </w:pPr>
                    </w:p>
                    <w:p w:rsidR="00852571" w:rsidRPr="00B23D7A" w:rsidRDefault="00852571" w:rsidP="00852571">
                      <w:pPr>
                        <w:spacing w:after="0" w:line="240" w:lineRule="auto"/>
                        <w:jc w:val="center"/>
                        <w:rPr>
                          <w:b/>
                          <w:sz w:val="18"/>
                          <w:szCs w:val="18"/>
                          <w:lang w:val="kk-KZ"/>
                        </w:rPr>
                      </w:pPr>
                      <w:r w:rsidRPr="00B23D7A">
                        <w:rPr>
                          <w:rFonts w:ascii="Times New Roman" w:hAnsi="Times New Roman" w:cs="Times New Roman"/>
                          <w:b/>
                          <w:sz w:val="18"/>
                          <w:szCs w:val="18"/>
                          <w:lang w:val="kk-KZ"/>
                        </w:rPr>
                        <w:t xml:space="preserve">Көрсетілетін қызметті берушінің </w:t>
                      </w:r>
                      <w:r w:rsidR="00B23D7A" w:rsidRPr="00B23D7A">
                        <w:rPr>
                          <w:rFonts w:ascii="Times New Roman" w:eastAsia="Times New Roman" w:hAnsi="Times New Roman" w:cs="Times New Roman"/>
                          <w:b/>
                          <w:sz w:val="18"/>
                          <w:szCs w:val="18"/>
                          <w:lang w:val="kk-KZ" w:eastAsia="ru-RU"/>
                        </w:rPr>
                        <w:t>жауапты тұлғасы</w:t>
                      </w:r>
                      <w:bookmarkStart w:id="6" w:name="_GoBack"/>
                      <w:bookmarkEnd w:id="6"/>
                    </w:p>
                    <w:p w:rsidR="007F02E5" w:rsidRPr="00B23D7A" w:rsidRDefault="007F02E5" w:rsidP="007F02E5">
                      <w:pPr>
                        <w:spacing w:after="0" w:line="240" w:lineRule="auto"/>
                        <w:jc w:val="center"/>
                        <w:rPr>
                          <w:b/>
                          <w:sz w:val="18"/>
                          <w:szCs w:val="18"/>
                          <w:lang w:val="kk-KZ"/>
                        </w:rPr>
                      </w:pPr>
                    </w:p>
                  </w:txbxContent>
                </v:textbox>
              </v:roundrect>
            </w:pict>
          </mc:Fallback>
        </mc:AlternateContent>
      </w:r>
      <w:r w:rsidR="008F7E19" w:rsidRPr="00DE59AF">
        <w:rPr>
          <w:noProof/>
          <w:lang w:eastAsia="ru-RU"/>
        </w:rPr>
        <mc:AlternateContent>
          <mc:Choice Requires="wps">
            <w:drawing>
              <wp:anchor distT="0" distB="0" distL="114300" distR="114300" simplePos="0" relativeHeight="251659264" behindDoc="0" locked="0" layoutInCell="1" allowOverlap="1" wp14:anchorId="0D7EAC9E" wp14:editId="4FB0E6C4">
                <wp:simplePos x="0" y="0"/>
                <wp:positionH relativeFrom="column">
                  <wp:posOffset>-135890</wp:posOffset>
                </wp:positionH>
                <wp:positionV relativeFrom="paragraph">
                  <wp:posOffset>133350</wp:posOffset>
                </wp:positionV>
                <wp:extent cx="1381125" cy="854710"/>
                <wp:effectExtent l="0" t="0" r="28575" b="21590"/>
                <wp:wrapNone/>
                <wp:docPr id="31" name="Скругленный прямоугольник 31"/>
                <wp:cNvGraphicFramePr/>
                <a:graphic xmlns:a="http://schemas.openxmlformats.org/drawingml/2006/main">
                  <a:graphicData uri="http://schemas.microsoft.com/office/word/2010/wordprocessingShape">
                    <wps:wsp>
                      <wps:cNvSpPr/>
                      <wps:spPr>
                        <a:xfrm>
                          <a:off x="0" y="0"/>
                          <a:ext cx="1381125" cy="854710"/>
                        </a:xfrm>
                        <a:prstGeom prst="roundRect">
                          <a:avLst/>
                        </a:prstGeom>
                      </wps:spPr>
                      <wps:style>
                        <a:lnRef idx="2">
                          <a:schemeClr val="dk1"/>
                        </a:lnRef>
                        <a:fillRef idx="1">
                          <a:schemeClr val="lt1"/>
                        </a:fillRef>
                        <a:effectRef idx="0">
                          <a:schemeClr val="dk1"/>
                        </a:effectRef>
                        <a:fontRef idx="minor">
                          <a:schemeClr val="dk1"/>
                        </a:fontRef>
                      </wps:style>
                      <wps:txbx>
                        <w:txbxContent>
                          <w:p w:rsidR="00852571" w:rsidRDefault="00852571" w:rsidP="00852571">
                            <w:pPr>
                              <w:spacing w:after="0" w:line="240" w:lineRule="auto"/>
                              <w:jc w:val="center"/>
                              <w:rPr>
                                <w:rFonts w:ascii="Times New Roman" w:hAnsi="Times New Roman" w:cs="Times New Roman"/>
                                <w:b/>
                                <w:sz w:val="20"/>
                                <w:szCs w:val="20"/>
                                <w:lang w:val="kk-KZ"/>
                              </w:rPr>
                            </w:pPr>
                          </w:p>
                          <w:p w:rsidR="00852571" w:rsidRPr="00C8290B" w:rsidRDefault="00852571" w:rsidP="00852571">
                            <w:pPr>
                              <w:spacing w:after="0" w:line="240" w:lineRule="auto"/>
                              <w:jc w:val="center"/>
                              <w:rPr>
                                <w:rFonts w:ascii="Times New Roman" w:hAnsi="Times New Roman" w:cs="Times New Roman"/>
                                <w:b/>
                                <w:sz w:val="20"/>
                                <w:szCs w:val="20"/>
                                <w:lang w:val="kk-KZ"/>
                              </w:rPr>
                            </w:pPr>
                            <w:r>
                              <w:rPr>
                                <w:rFonts w:ascii="Times New Roman" w:hAnsi="Times New Roman" w:cs="Times New Roman"/>
                                <w:b/>
                                <w:sz w:val="20"/>
                                <w:szCs w:val="20"/>
                                <w:lang w:val="kk-KZ"/>
                              </w:rPr>
                              <w:t>Көрсетілетін қызметті алушы</w:t>
                            </w:r>
                          </w:p>
                          <w:p w:rsidR="007F02E5" w:rsidRPr="00170965" w:rsidRDefault="007F02E5" w:rsidP="007F02E5">
                            <w:pPr>
                              <w:jc w:val="center"/>
                              <w:rPr>
                                <w:rFonts w:ascii="Times New Roman" w:hAnsi="Times New Roman" w:cs="Times New Roman"/>
                                <w:b/>
                                <w:sz w:val="20"/>
                                <w:szCs w:val="20"/>
                                <w:lang w:val="kk-KZ"/>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31" o:spid="_x0000_s1027" style="position:absolute;left:0;text-align:left;margin-left:-10.7pt;margin-top:10.5pt;width:108.75pt;height:67.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" fillcolor="white [3201]" strokecolor="black [3200]" strokeweight="2pt">
                <v:textbox>
                  <w:txbxContent>
                    <w:p w:rsidR="00852571" w:rsidRDefault="00852571" w:rsidP="00852571">
                      <w:pPr>
                        <w:spacing w:after="0" w:line="240" w:lineRule="auto"/>
                        <w:jc w:val="center"/>
                        <w:rPr>
                          <w:rFonts w:ascii="Times New Roman" w:hAnsi="Times New Roman" w:cs="Times New Roman"/>
                          <w:b/>
                          <w:sz w:val="20"/>
                          <w:szCs w:val="20"/>
                          <w:lang w:val="kk-KZ"/>
                        </w:rPr>
                      </w:pPr>
                    </w:p>
                    <w:p w:rsidR="00852571" w:rsidRPr="00C8290B" w:rsidRDefault="00852571" w:rsidP="00852571">
                      <w:pPr>
                        <w:spacing w:after="0" w:line="240" w:lineRule="auto"/>
                        <w:jc w:val="center"/>
                        <w:rPr>
                          <w:rFonts w:ascii="Times New Roman" w:hAnsi="Times New Roman" w:cs="Times New Roman"/>
                          <w:b/>
                          <w:sz w:val="20"/>
                          <w:szCs w:val="20"/>
                          <w:lang w:val="kk-KZ"/>
                        </w:rPr>
                      </w:pPr>
                      <w:r>
                        <w:rPr>
                          <w:rFonts w:ascii="Times New Roman" w:hAnsi="Times New Roman" w:cs="Times New Roman"/>
                          <w:b/>
                          <w:sz w:val="20"/>
                          <w:szCs w:val="20"/>
                          <w:lang w:val="kk-KZ"/>
                        </w:rPr>
                        <w:t>Көрсетілетін қызметті алушы</w:t>
                      </w:r>
                    </w:p>
                    <w:p w:rsidR="007F02E5" w:rsidRPr="00170965" w:rsidRDefault="007F02E5" w:rsidP="007F02E5">
                      <w:pPr>
                        <w:jc w:val="center"/>
                        <w:rPr>
                          <w:rFonts w:ascii="Times New Roman" w:hAnsi="Times New Roman" w:cs="Times New Roman"/>
                          <w:b/>
                          <w:sz w:val="20"/>
                          <w:szCs w:val="20"/>
                          <w:lang w:val="kk-KZ"/>
                        </w:rPr>
                      </w:pPr>
                    </w:p>
                  </w:txbxContent>
                </v:textbox>
              </v:roundrect>
            </w:pict>
          </mc:Fallback>
        </mc:AlternateContent>
      </w:r>
      <w:r w:rsidR="008F7E19" w:rsidRPr="00DE59AF">
        <w:rPr>
          <w:noProof/>
          <w:lang w:eastAsia="ru-RU"/>
        </w:rPr>
        <mc:AlternateContent>
          <mc:Choice Requires="wps">
            <w:drawing>
              <wp:anchor distT="0" distB="0" distL="114300" distR="114300" simplePos="0" relativeHeight="251665408" behindDoc="0" locked="0" layoutInCell="1" allowOverlap="1" wp14:anchorId="6489A4FD" wp14:editId="0F8B7A12">
                <wp:simplePos x="0" y="0"/>
                <wp:positionH relativeFrom="column">
                  <wp:posOffset>3140710</wp:posOffset>
                </wp:positionH>
                <wp:positionV relativeFrom="paragraph">
                  <wp:posOffset>113030</wp:posOffset>
                </wp:positionV>
                <wp:extent cx="1543050" cy="854710"/>
                <wp:effectExtent l="0" t="0" r="19050" b="21590"/>
                <wp:wrapNone/>
                <wp:docPr id="1" name="Скругленный прямоугольник 1"/>
                <wp:cNvGraphicFramePr/>
                <a:graphic xmlns:a="http://schemas.openxmlformats.org/drawingml/2006/main">
                  <a:graphicData uri="http://schemas.microsoft.com/office/word/2010/wordprocessingShape">
                    <wps:wsp>
                      <wps:cNvSpPr/>
                      <wps:spPr>
                        <a:xfrm>
                          <a:off x="0" y="0"/>
                          <a:ext cx="1543050" cy="854710"/>
                        </a:xfrm>
                        <a:prstGeom prst="roundRect">
                          <a:avLst/>
                        </a:prstGeom>
                      </wps:spPr>
                      <wps:style>
                        <a:lnRef idx="2">
                          <a:schemeClr val="dk1"/>
                        </a:lnRef>
                        <a:fillRef idx="1">
                          <a:schemeClr val="lt1"/>
                        </a:fillRef>
                        <a:effectRef idx="0">
                          <a:schemeClr val="dk1"/>
                        </a:effectRef>
                        <a:fontRef idx="minor">
                          <a:schemeClr val="dk1"/>
                        </a:fontRef>
                      </wps:style>
                      <wps:txbx>
                        <w:txbxContent>
                          <w:p w:rsidR="007F02E5" w:rsidRPr="00DF4512" w:rsidRDefault="00852571" w:rsidP="007F02E5">
                            <w:pPr>
                              <w:spacing w:after="0" w:line="240" w:lineRule="auto"/>
                              <w:jc w:val="center"/>
                              <w:rPr>
                                <w:sz w:val="20"/>
                                <w:szCs w:val="20"/>
                                <w:lang w:val="kk-KZ"/>
                              </w:rPr>
                            </w:pPr>
                            <w:r>
                              <w:rPr>
                                <w:rFonts w:ascii="Times New Roman" w:hAnsi="Times New Roman" w:cs="Times New Roman"/>
                                <w:b/>
                                <w:sz w:val="20"/>
                                <w:szCs w:val="20"/>
                                <w:lang w:val="kk-KZ"/>
                              </w:rPr>
                              <w:t>Көрсетілетін қызметті берушінің басшысы</w:t>
                            </w:r>
                            <w:r w:rsidR="007F02E5" w:rsidRPr="00DF4512">
                              <w:rPr>
                                <w:rFonts w:ascii="Times New Roman" w:hAnsi="Times New Roman" w:cs="Times New Roman"/>
                                <w:b/>
                                <w:sz w:val="20"/>
                                <w:szCs w:val="20"/>
                                <w:lang w:val="kk-KZ"/>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1" o:spid="_x0000_s1028" style="position:absolute;left:0;text-align:left;margin-left:247.3pt;margin-top:8.9pt;width:121.5pt;height:67.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" fillcolor="white [3201]" strokecolor="black [3200]" strokeweight="2pt">
                <v:textbox>
                  <w:txbxContent>
                    <w:p w:rsidR="007F02E5" w:rsidRPr="00DF4512" w:rsidRDefault="00852571" w:rsidP="007F02E5">
                      <w:pPr>
                        <w:spacing w:after="0" w:line="240" w:lineRule="auto"/>
                        <w:jc w:val="center"/>
                        <w:rPr>
                          <w:sz w:val="20"/>
                          <w:szCs w:val="20"/>
                          <w:lang w:val="kk-KZ"/>
                        </w:rPr>
                      </w:pPr>
                      <w:r>
                        <w:rPr>
                          <w:rFonts w:ascii="Times New Roman" w:hAnsi="Times New Roman" w:cs="Times New Roman"/>
                          <w:b/>
                          <w:sz w:val="20"/>
                          <w:szCs w:val="20"/>
                          <w:lang w:val="kk-KZ"/>
                        </w:rPr>
                        <w:t>Көрсетілетін қызметті берушіні</w:t>
                      </w:r>
                      <w:bookmarkStart w:id="6" w:name="_GoBack"/>
                      <w:r>
                        <w:rPr>
                          <w:rFonts w:ascii="Times New Roman" w:hAnsi="Times New Roman" w:cs="Times New Roman"/>
                          <w:b/>
                          <w:sz w:val="20"/>
                          <w:szCs w:val="20"/>
                          <w:lang w:val="kk-KZ"/>
                        </w:rPr>
                        <w:t>ң басшысы</w:t>
                      </w:r>
                      <w:r w:rsidR="007F02E5" w:rsidRPr="00DF4512">
                        <w:rPr>
                          <w:rFonts w:ascii="Times New Roman" w:hAnsi="Times New Roman" w:cs="Times New Roman"/>
                          <w:b/>
                          <w:sz w:val="20"/>
                          <w:szCs w:val="20"/>
                          <w:lang w:val="kk-KZ"/>
                        </w:rPr>
                        <w:t xml:space="preserve"> </w:t>
                      </w:r>
                      <w:bookmarkEnd w:id="6"/>
                    </w:p>
                  </w:txbxContent>
                </v:textbox>
              </v:roundrect>
            </w:pict>
          </mc:Fallback>
        </mc:AlternateContent>
      </w:r>
      <w:r w:rsidR="008F7E19" w:rsidRPr="00DE59AF">
        <w:rPr>
          <w:noProof/>
          <w:lang w:eastAsia="ru-RU"/>
        </w:rPr>
        <mc:AlternateContent>
          <mc:Choice Requires="wps">
            <w:drawing>
              <wp:anchor distT="0" distB="0" distL="114300" distR="114300" simplePos="0" relativeHeight="251660288" behindDoc="0" locked="0" layoutInCell="1" allowOverlap="1" wp14:anchorId="6F8A2EAA" wp14:editId="232D1AD5">
                <wp:simplePos x="0" y="0"/>
                <wp:positionH relativeFrom="column">
                  <wp:posOffset>1245235</wp:posOffset>
                </wp:positionH>
                <wp:positionV relativeFrom="paragraph">
                  <wp:posOffset>112395</wp:posOffset>
                </wp:positionV>
                <wp:extent cx="1895475" cy="873760"/>
                <wp:effectExtent l="0" t="0" r="28575" b="21590"/>
                <wp:wrapNone/>
                <wp:docPr id="33" name="Скругленный прямоугольник 33"/>
                <wp:cNvGraphicFramePr/>
                <a:graphic xmlns:a="http://schemas.openxmlformats.org/drawingml/2006/main">
                  <a:graphicData uri="http://schemas.microsoft.com/office/word/2010/wordprocessingShape">
                    <wps:wsp>
                      <wps:cNvSpPr/>
                      <wps:spPr>
                        <a:xfrm>
                          <a:off x="0" y="0"/>
                          <a:ext cx="1895475" cy="873760"/>
                        </a:xfrm>
                        <a:prstGeom prst="roundRect">
                          <a:avLst/>
                        </a:prstGeom>
                      </wps:spPr>
                      <wps:style>
                        <a:lnRef idx="2">
                          <a:schemeClr val="dk1"/>
                        </a:lnRef>
                        <a:fillRef idx="1">
                          <a:schemeClr val="lt1"/>
                        </a:fillRef>
                        <a:effectRef idx="0">
                          <a:schemeClr val="dk1"/>
                        </a:effectRef>
                        <a:fontRef idx="minor">
                          <a:schemeClr val="dk1"/>
                        </a:fontRef>
                      </wps:style>
                      <wps:txbx>
                        <w:txbxContent>
                          <w:p w:rsidR="00852571" w:rsidRPr="00F81CD3" w:rsidRDefault="00852571" w:rsidP="00852571">
                            <w:pPr>
                              <w:spacing w:after="0" w:line="240" w:lineRule="auto"/>
                              <w:jc w:val="center"/>
                              <w:rPr>
                                <w:sz w:val="20"/>
                                <w:szCs w:val="20"/>
                                <w:lang w:val="kk-KZ"/>
                              </w:rPr>
                            </w:pPr>
                            <w:r w:rsidRPr="002C1A13">
                              <w:rPr>
                                <w:rFonts w:ascii="Times New Roman" w:hAnsi="Times New Roman" w:cs="Times New Roman"/>
                                <w:b/>
                                <w:sz w:val="18"/>
                                <w:szCs w:val="18"/>
                                <w:lang w:val="kk-KZ"/>
                              </w:rPr>
                              <w:t>Мемлекеттік қызмет</w:t>
                            </w:r>
                            <w:r w:rsidRPr="002C1A13">
                              <w:rPr>
                                <w:rFonts w:ascii="Times New Roman" w:eastAsia="Times New Roman" w:hAnsi="Times New Roman" w:cs="Times New Roman"/>
                                <w:b/>
                                <w:sz w:val="18"/>
                                <w:szCs w:val="18"/>
                                <w:lang w:val="kk-KZ" w:eastAsia="ru-RU"/>
                              </w:rPr>
                              <w:t>ті көрсетуге қатысты құжаттарды қабылдайтын көрсетілетін қызметті берушінің жауапты тұлғасы</w:t>
                            </w:r>
                          </w:p>
                          <w:p w:rsidR="007F02E5" w:rsidRPr="008A499A" w:rsidRDefault="007F02E5" w:rsidP="007F02E5">
                            <w:pPr>
                              <w:spacing w:after="0" w:line="240" w:lineRule="auto"/>
                              <w:jc w:val="center"/>
                              <w:rPr>
                                <w:b/>
                                <w:sz w:val="20"/>
                                <w:szCs w:val="20"/>
                                <w:lang w:val="kk-KZ"/>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33" o:spid="_x0000_s1029" style="position:absolute;left:0;text-align:left;margin-left:98.05pt;margin-top:8.85pt;width:149.25pt;height:68.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" fillcolor="white [3201]" strokecolor="black [3200]" strokeweight="2pt">
                <v:textbox>
                  <w:txbxContent>
                    <w:p w:rsidR="00852571" w:rsidRPr="00F81CD3" w:rsidRDefault="00852571" w:rsidP="00852571">
                      <w:pPr>
                        <w:spacing w:after="0" w:line="240" w:lineRule="auto"/>
                        <w:jc w:val="center"/>
                        <w:rPr>
                          <w:sz w:val="20"/>
                          <w:szCs w:val="20"/>
                          <w:lang w:val="kk-KZ"/>
                        </w:rPr>
                      </w:pPr>
                      <w:r w:rsidRPr="002C1A13">
                        <w:rPr>
                          <w:rFonts w:ascii="Times New Roman" w:hAnsi="Times New Roman" w:cs="Times New Roman"/>
                          <w:b/>
                          <w:sz w:val="18"/>
                          <w:szCs w:val="18"/>
                          <w:lang w:val="kk-KZ"/>
                        </w:rPr>
                        <w:t>Мемлекеттік қызмет</w:t>
                      </w:r>
                      <w:r w:rsidRPr="002C1A13">
                        <w:rPr>
                          <w:rFonts w:ascii="Times New Roman" w:eastAsia="Times New Roman" w:hAnsi="Times New Roman" w:cs="Times New Roman"/>
                          <w:b/>
                          <w:sz w:val="18"/>
                          <w:szCs w:val="18"/>
                          <w:lang w:val="kk-KZ" w:eastAsia="ru-RU"/>
                        </w:rPr>
                        <w:t>ті көрсетуге қатысты құжаттарды қабылдайтын көрсетілетін қызметті берушінің жауапты тұлғасы</w:t>
                      </w:r>
                    </w:p>
                    <w:p w:rsidR="007F02E5" w:rsidRPr="008A499A" w:rsidRDefault="007F02E5" w:rsidP="007F02E5">
                      <w:pPr>
                        <w:spacing w:after="0" w:line="240" w:lineRule="auto"/>
                        <w:jc w:val="center"/>
                        <w:rPr>
                          <w:b/>
                          <w:sz w:val="20"/>
                          <w:szCs w:val="20"/>
                          <w:lang w:val="kk-KZ"/>
                        </w:rPr>
                      </w:pPr>
                    </w:p>
                  </w:txbxContent>
                </v:textbox>
              </v:roundrect>
            </w:pict>
          </mc:Fallback>
        </mc:AlternateContent>
      </w:r>
    </w:p>
    <w:p w:rsidR="007F02E5" w:rsidRPr="00DE59AF" w:rsidRDefault="007F02E5" w:rsidP="007F02E5">
      <w:pPr>
        <w:pStyle w:val="a3"/>
        <w:spacing w:before="0" w:beforeAutospacing="0" w:after="0" w:afterAutospacing="0"/>
        <w:jc w:val="center"/>
        <w:rPr>
          <w:lang w:val="kk-KZ"/>
        </w:rPr>
      </w:pPr>
    </w:p>
    <w:p w:rsidR="007F02E5" w:rsidRPr="00DE59AF" w:rsidRDefault="007F02E5" w:rsidP="007F02E5">
      <w:pPr>
        <w:rPr>
          <w:sz w:val="24"/>
          <w:szCs w:val="24"/>
          <w:lang w:val="kk-KZ"/>
        </w:rPr>
      </w:pPr>
    </w:p>
    <w:p w:rsidR="007F02E5" w:rsidRPr="00DE59AF" w:rsidRDefault="00B03B9A" w:rsidP="007F02E5">
      <w:pPr>
        <w:rPr>
          <w:sz w:val="24"/>
          <w:szCs w:val="24"/>
          <w:lang w:val="kk-KZ"/>
        </w:rPr>
      </w:pPr>
      <w:r w:rsidRPr="00DE59AF">
        <w:rPr>
          <w:noProof/>
          <w:sz w:val="24"/>
          <w:szCs w:val="24"/>
          <w:lang w:eastAsia="ru-RU"/>
        </w:rPr>
        <mc:AlternateContent>
          <mc:Choice Requires="wps">
            <w:drawing>
              <wp:anchor distT="0" distB="0" distL="114300" distR="114300" simplePos="0" relativeHeight="251671552" behindDoc="0" locked="0" layoutInCell="1" allowOverlap="1" wp14:anchorId="16EB6F25" wp14:editId="61139DE7">
                <wp:simplePos x="0" y="0"/>
                <wp:positionH relativeFrom="column">
                  <wp:posOffset>4750435</wp:posOffset>
                </wp:positionH>
                <wp:positionV relativeFrom="paragraph">
                  <wp:posOffset>252730</wp:posOffset>
                </wp:positionV>
                <wp:extent cx="1362075" cy="2590800"/>
                <wp:effectExtent l="0" t="0" r="28575" b="19050"/>
                <wp:wrapNone/>
                <wp:docPr id="19" name="Скругленный прямоугольник 19"/>
                <wp:cNvGraphicFramePr/>
                <a:graphic xmlns:a="http://schemas.openxmlformats.org/drawingml/2006/main">
                  <a:graphicData uri="http://schemas.microsoft.com/office/word/2010/wordprocessingShape">
                    <wps:wsp>
                      <wps:cNvSpPr/>
                      <wps:spPr>
                        <a:xfrm>
                          <a:off x="0" y="0"/>
                          <a:ext cx="1362075" cy="2590800"/>
                        </a:xfrm>
                        <a:prstGeom prst="round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7F02E5" w:rsidRPr="00B03B9A" w:rsidRDefault="00852571" w:rsidP="007F02E5">
                            <w:pPr>
                              <w:spacing w:after="0" w:line="240" w:lineRule="auto"/>
                              <w:ind w:left="-142"/>
                              <w:jc w:val="center"/>
                              <w:rPr>
                                <w:rFonts w:ascii="Times New Roman" w:hAnsi="Times New Roman" w:cs="Times New Roman"/>
                                <w:sz w:val="20"/>
                                <w:szCs w:val="20"/>
                                <w:lang w:val="kk-KZ"/>
                              </w:rPr>
                            </w:pPr>
                            <w:r w:rsidRPr="00B03B9A">
                              <w:rPr>
                                <w:rFonts w:ascii="Times New Roman" w:eastAsia="Times New Roman" w:hAnsi="Times New Roman" w:cs="Times New Roman"/>
                                <w:sz w:val="20"/>
                                <w:szCs w:val="20"/>
                                <w:lang w:val="kk-KZ" w:eastAsia="ru-RU"/>
                              </w:rPr>
                              <w:t>Ұсынылған құжаттардың толықтығын тексеру</w:t>
                            </w:r>
                            <w:r w:rsidR="00DE59AF" w:rsidRPr="00B03B9A">
                              <w:rPr>
                                <w:rFonts w:ascii="Times New Roman" w:eastAsia="Times New Roman" w:hAnsi="Times New Roman" w:cs="Times New Roman"/>
                                <w:sz w:val="20"/>
                                <w:szCs w:val="20"/>
                                <w:lang w:val="kk-KZ" w:eastAsia="ru-RU"/>
                              </w:rPr>
                              <w:t xml:space="preserve"> және </w:t>
                            </w:r>
                            <w:r w:rsidR="00B03B9A" w:rsidRPr="00B03B9A">
                              <w:rPr>
                                <w:rFonts w:ascii="Times New Roman" w:hAnsi="Times New Roman" w:cs="Times New Roman"/>
                                <w:sz w:val="20"/>
                                <w:szCs w:val="20"/>
                                <w:lang w:val="kk-KZ"/>
                              </w:rPr>
                              <w:t xml:space="preserve">мемлекеттiк көрсетiлетiн қызметтiң </w:t>
                            </w:r>
                            <w:r w:rsidR="00B03B9A" w:rsidRPr="00B03B9A">
                              <w:rPr>
                                <w:rStyle w:val="s0"/>
                                <w:color w:val="auto"/>
                                <w:sz w:val="20"/>
                                <w:szCs w:val="20"/>
                                <w:lang w:val="kk-KZ"/>
                              </w:rPr>
                              <w:t>нәтижесін</w:t>
                            </w:r>
                            <w:r w:rsidR="00B03B9A" w:rsidRPr="00B03B9A">
                              <w:rPr>
                                <w:rFonts w:ascii="Times New Roman" w:hAnsi="Times New Roman" w:cs="Times New Roman"/>
                                <w:sz w:val="20"/>
                                <w:szCs w:val="20"/>
                                <w:lang w:val="kk-KZ"/>
                              </w:rPr>
                              <w:t xml:space="preserve"> </w:t>
                            </w:r>
                            <w:r w:rsidRPr="00B03B9A">
                              <w:rPr>
                                <w:rFonts w:ascii="Times New Roman" w:hAnsi="Times New Roman" w:cs="Times New Roman"/>
                                <w:sz w:val="20"/>
                                <w:szCs w:val="20"/>
                                <w:lang w:val="kk-KZ"/>
                              </w:rPr>
                              <w:t>әзірлеу, көрсетілетін қызметті берушінің басшысына қол қойғызу</w:t>
                            </w:r>
                            <w:r w:rsidR="00DE59AF" w:rsidRPr="00B03B9A">
                              <w:rPr>
                                <w:rFonts w:ascii="Times New Roman" w:hAnsi="Times New Roman" w:cs="Times New Roman"/>
                                <w:sz w:val="20"/>
                                <w:szCs w:val="20"/>
                                <w:lang w:val="kk-KZ"/>
                              </w:rPr>
                              <w:t xml:space="preserve">, </w:t>
                            </w:r>
                            <w:r w:rsidRPr="00B03B9A">
                              <w:rPr>
                                <w:rFonts w:ascii="Times New Roman" w:hAnsi="Times New Roman" w:cs="Times New Roman"/>
                                <w:sz w:val="20"/>
                                <w:szCs w:val="20"/>
                                <w:lang w:val="kk-KZ"/>
                              </w:rPr>
                              <w:t>көрсетілетін қызметті алушыға беру</w:t>
                            </w:r>
                          </w:p>
                          <w:p w:rsidR="00852571" w:rsidRPr="00B03B9A" w:rsidRDefault="00852571" w:rsidP="007F02E5">
                            <w:pPr>
                              <w:spacing w:after="0" w:line="240" w:lineRule="auto"/>
                              <w:ind w:left="-142"/>
                              <w:jc w:val="center"/>
                              <w:rPr>
                                <w:rFonts w:ascii="Times New Roman" w:hAnsi="Times New Roman" w:cs="Times New Roman"/>
                                <w:sz w:val="20"/>
                                <w:szCs w:val="20"/>
                                <w:lang w:val="kk-KZ"/>
                              </w:rPr>
                            </w:pPr>
                            <w:r w:rsidRPr="00B03B9A">
                              <w:rPr>
                                <w:rFonts w:ascii="Times New Roman" w:hAnsi="Times New Roman" w:cs="Times New Roman"/>
                                <w:sz w:val="20"/>
                                <w:szCs w:val="20"/>
                                <w:lang w:val="kk-KZ"/>
                              </w:rPr>
                              <w:t>(</w:t>
                            </w:r>
                            <w:r w:rsidR="00B03B9A" w:rsidRPr="00B03B9A">
                              <w:rPr>
                                <w:rFonts w:ascii="Times New Roman" w:hAnsi="Times New Roman" w:cs="Times New Roman"/>
                                <w:sz w:val="20"/>
                                <w:szCs w:val="20"/>
                                <w:lang w:val="kk-KZ"/>
                              </w:rPr>
                              <w:t>14</w:t>
                            </w:r>
                            <w:r w:rsidR="009C0D22" w:rsidRPr="00B03B9A">
                              <w:rPr>
                                <w:rFonts w:ascii="Times New Roman" w:hAnsi="Times New Roman" w:cs="Times New Roman"/>
                                <w:sz w:val="20"/>
                                <w:szCs w:val="20"/>
                                <w:lang w:val="kk-KZ"/>
                              </w:rPr>
                              <w:t xml:space="preserve"> жұмыс күні</w:t>
                            </w:r>
                            <w:r w:rsidRPr="00B03B9A">
                              <w:rPr>
                                <w:rFonts w:ascii="Times New Roman" w:hAnsi="Times New Roman" w:cs="Times New Roman"/>
                                <w:sz w:val="20"/>
                                <w:szCs w:val="20"/>
                                <w:lang w:val="kk-KZ"/>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19" o:spid="_x0000_s1030" style="position:absolute;margin-left:374.05pt;margin-top:19.9pt;width:107.25pt;height:20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" filled="f" strokecolor="black [3213]" strokeweight="2pt">
                <v:textbox>
                  <w:txbxContent>
                    <w:p w:rsidR="007F02E5" w:rsidRPr="00B03B9A" w:rsidRDefault="00852571" w:rsidP="007F02E5">
                      <w:pPr>
                        <w:spacing w:after="0" w:line="240" w:lineRule="auto"/>
                        <w:ind w:left="-142"/>
                        <w:jc w:val="center"/>
                        <w:rPr>
                          <w:rFonts w:ascii="Times New Roman" w:hAnsi="Times New Roman" w:cs="Times New Roman"/>
                          <w:sz w:val="20"/>
                          <w:szCs w:val="20"/>
                          <w:lang w:val="kk-KZ"/>
                        </w:rPr>
                      </w:pPr>
                      <w:r w:rsidRPr="00B03B9A">
                        <w:rPr>
                          <w:rFonts w:ascii="Times New Roman" w:eastAsia="Times New Roman" w:hAnsi="Times New Roman" w:cs="Times New Roman"/>
                          <w:sz w:val="20"/>
                          <w:szCs w:val="20"/>
                          <w:lang w:val="kk-KZ" w:eastAsia="ru-RU"/>
                        </w:rPr>
                        <w:t>Ұсынылған</w:t>
                      </w:r>
                      <w:bookmarkStart w:id="6" w:name="_GoBack"/>
                      <w:r w:rsidRPr="00B03B9A">
                        <w:rPr>
                          <w:rFonts w:ascii="Times New Roman" w:eastAsia="Times New Roman" w:hAnsi="Times New Roman" w:cs="Times New Roman"/>
                          <w:sz w:val="20"/>
                          <w:szCs w:val="20"/>
                          <w:lang w:val="kk-KZ" w:eastAsia="ru-RU"/>
                        </w:rPr>
                        <w:t xml:space="preserve"> құжаттардың толықтығын тексеру</w:t>
                      </w:r>
                      <w:r w:rsidR="00DE59AF" w:rsidRPr="00B03B9A">
                        <w:rPr>
                          <w:rFonts w:ascii="Times New Roman" w:eastAsia="Times New Roman" w:hAnsi="Times New Roman" w:cs="Times New Roman"/>
                          <w:sz w:val="20"/>
                          <w:szCs w:val="20"/>
                          <w:lang w:val="kk-KZ" w:eastAsia="ru-RU"/>
                        </w:rPr>
                        <w:t xml:space="preserve"> және </w:t>
                      </w:r>
                      <w:r w:rsidR="00B03B9A" w:rsidRPr="00B03B9A">
                        <w:rPr>
                          <w:rFonts w:ascii="Times New Roman" w:hAnsi="Times New Roman" w:cs="Times New Roman"/>
                          <w:sz w:val="20"/>
                          <w:szCs w:val="20"/>
                          <w:lang w:val="kk-KZ"/>
                        </w:rPr>
                        <w:t xml:space="preserve">мемлекеттiк көрсетiлетiн қызметтiң </w:t>
                      </w:r>
                      <w:r w:rsidR="00B03B9A" w:rsidRPr="00B03B9A">
                        <w:rPr>
                          <w:rStyle w:val="s0"/>
                          <w:color w:val="auto"/>
                          <w:sz w:val="20"/>
                          <w:szCs w:val="20"/>
                          <w:lang w:val="kk-KZ"/>
                        </w:rPr>
                        <w:t>нәтижесін</w:t>
                      </w:r>
                      <w:r w:rsidR="00B03B9A" w:rsidRPr="00B03B9A">
                        <w:rPr>
                          <w:rFonts w:ascii="Times New Roman" w:hAnsi="Times New Roman" w:cs="Times New Roman"/>
                          <w:sz w:val="20"/>
                          <w:szCs w:val="20"/>
                          <w:lang w:val="kk-KZ"/>
                        </w:rPr>
                        <w:t xml:space="preserve"> </w:t>
                      </w:r>
                      <w:r w:rsidRPr="00B03B9A">
                        <w:rPr>
                          <w:rFonts w:ascii="Times New Roman" w:hAnsi="Times New Roman" w:cs="Times New Roman"/>
                          <w:sz w:val="20"/>
                          <w:szCs w:val="20"/>
                          <w:lang w:val="kk-KZ"/>
                        </w:rPr>
                        <w:t>әзірлеу, көрсетілетін қызметті берушінің басшысына қол қойғызу</w:t>
                      </w:r>
                      <w:r w:rsidR="00DE59AF" w:rsidRPr="00B03B9A">
                        <w:rPr>
                          <w:rFonts w:ascii="Times New Roman" w:hAnsi="Times New Roman" w:cs="Times New Roman"/>
                          <w:sz w:val="20"/>
                          <w:szCs w:val="20"/>
                          <w:lang w:val="kk-KZ"/>
                        </w:rPr>
                        <w:t xml:space="preserve">, </w:t>
                      </w:r>
                      <w:r w:rsidRPr="00B03B9A">
                        <w:rPr>
                          <w:rFonts w:ascii="Times New Roman" w:hAnsi="Times New Roman" w:cs="Times New Roman"/>
                          <w:sz w:val="20"/>
                          <w:szCs w:val="20"/>
                          <w:lang w:val="kk-KZ"/>
                        </w:rPr>
                        <w:t>көрсетілетін қызметті алушыға беру</w:t>
                      </w:r>
                    </w:p>
                    <w:p w:rsidR="00852571" w:rsidRPr="00B03B9A" w:rsidRDefault="00852571" w:rsidP="007F02E5">
                      <w:pPr>
                        <w:spacing w:after="0" w:line="240" w:lineRule="auto"/>
                        <w:ind w:left="-142"/>
                        <w:jc w:val="center"/>
                        <w:rPr>
                          <w:rFonts w:ascii="Times New Roman" w:hAnsi="Times New Roman" w:cs="Times New Roman"/>
                          <w:sz w:val="20"/>
                          <w:szCs w:val="20"/>
                          <w:lang w:val="kk-KZ"/>
                        </w:rPr>
                      </w:pPr>
                      <w:r w:rsidRPr="00B03B9A">
                        <w:rPr>
                          <w:rFonts w:ascii="Times New Roman" w:hAnsi="Times New Roman" w:cs="Times New Roman"/>
                          <w:sz w:val="20"/>
                          <w:szCs w:val="20"/>
                          <w:lang w:val="kk-KZ"/>
                        </w:rPr>
                        <w:t>(</w:t>
                      </w:r>
                      <w:r w:rsidR="00B03B9A" w:rsidRPr="00B03B9A">
                        <w:rPr>
                          <w:rFonts w:ascii="Times New Roman" w:hAnsi="Times New Roman" w:cs="Times New Roman"/>
                          <w:sz w:val="20"/>
                          <w:szCs w:val="20"/>
                          <w:lang w:val="kk-KZ"/>
                        </w:rPr>
                        <w:t>14</w:t>
                      </w:r>
                      <w:r w:rsidR="009C0D22" w:rsidRPr="00B03B9A">
                        <w:rPr>
                          <w:rFonts w:ascii="Times New Roman" w:hAnsi="Times New Roman" w:cs="Times New Roman"/>
                          <w:sz w:val="20"/>
                          <w:szCs w:val="20"/>
                          <w:lang w:val="kk-KZ"/>
                        </w:rPr>
                        <w:t xml:space="preserve"> жұмыс күні</w:t>
                      </w:r>
                      <w:r w:rsidRPr="00B03B9A">
                        <w:rPr>
                          <w:rFonts w:ascii="Times New Roman" w:hAnsi="Times New Roman" w:cs="Times New Roman"/>
                          <w:sz w:val="20"/>
                          <w:szCs w:val="20"/>
                          <w:lang w:val="kk-KZ"/>
                        </w:rPr>
                        <w:t>)</w:t>
                      </w:r>
                      <w:bookmarkEnd w:id="6"/>
                    </w:p>
                  </w:txbxContent>
                </v:textbox>
              </v:roundrect>
            </w:pict>
          </mc:Fallback>
        </mc:AlternateContent>
      </w:r>
      <w:r w:rsidRPr="00DE59AF">
        <w:rPr>
          <w:noProof/>
          <w:sz w:val="24"/>
          <w:szCs w:val="24"/>
          <w:lang w:eastAsia="ru-RU"/>
        </w:rPr>
        <mc:AlternateContent>
          <mc:Choice Requires="wps">
            <w:drawing>
              <wp:anchor distT="0" distB="0" distL="114300" distR="114300" simplePos="0" relativeHeight="251668480" behindDoc="0" locked="0" layoutInCell="1" allowOverlap="1" wp14:anchorId="0FB2B2D7" wp14:editId="5583A145">
                <wp:simplePos x="0" y="0"/>
                <wp:positionH relativeFrom="column">
                  <wp:posOffset>4683760</wp:posOffset>
                </wp:positionH>
                <wp:positionV relativeFrom="paragraph">
                  <wp:posOffset>100330</wp:posOffset>
                </wp:positionV>
                <wp:extent cx="1552575" cy="3305175"/>
                <wp:effectExtent l="0" t="0" r="28575" b="28575"/>
                <wp:wrapNone/>
                <wp:docPr id="8" name="Скругленный прямоугольник 8"/>
                <wp:cNvGraphicFramePr/>
                <a:graphic xmlns:a="http://schemas.openxmlformats.org/drawingml/2006/main">
                  <a:graphicData uri="http://schemas.microsoft.com/office/word/2010/wordprocessingShape">
                    <wps:wsp>
                      <wps:cNvSpPr/>
                      <wps:spPr>
                        <a:xfrm>
                          <a:off x="0" y="0"/>
                          <a:ext cx="1552575" cy="3305175"/>
                        </a:xfrm>
                        <a:prstGeom prst="roundRect">
                          <a:avLst/>
                        </a:prstGeom>
                      </wps:spPr>
                      <wps:style>
                        <a:lnRef idx="2">
                          <a:schemeClr val="dk1"/>
                        </a:lnRef>
                        <a:fillRef idx="1">
                          <a:schemeClr val="lt1"/>
                        </a:fillRef>
                        <a:effectRef idx="0">
                          <a:schemeClr val="dk1"/>
                        </a:effectRef>
                        <a:fontRef idx="minor">
                          <a:schemeClr val="dk1"/>
                        </a:fontRef>
                      </wps:style>
                      <wps:txbx>
                        <w:txbxContent>
                          <w:p w:rsidR="007F02E5" w:rsidRPr="008D5E86" w:rsidRDefault="007F02E5" w:rsidP="007F02E5">
                            <w:pPr>
                              <w:spacing w:after="0" w:line="240" w:lineRule="auto"/>
                              <w:jc w:val="center"/>
                              <w:rPr>
                                <w:lang w:val="kk-KZ"/>
                              </w:rPr>
                            </w:pPr>
                            <w:r w:rsidRPr="008D5E86">
                              <w:rPr>
                                <w:rFonts w:ascii="Times New Roman" w:hAnsi="Times New Roman" w:cs="Times New Roman"/>
                                <w:b/>
                                <w:lang w:val="kk-KZ"/>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8" o:spid="_x0000_s1031" style="position:absolute;margin-left:368.8pt;margin-top:7.9pt;width:122.25pt;height:260.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" fillcolor="white [3201]" strokecolor="black [3200]" strokeweight="2pt">
                <v:textbox>
                  <w:txbxContent>
                    <w:p w:rsidR="007F02E5" w:rsidRPr="008D5E86" w:rsidRDefault="007F02E5" w:rsidP="007F02E5">
                      <w:pPr>
                        <w:spacing w:after="0" w:line="240" w:lineRule="auto"/>
                        <w:jc w:val="center"/>
                        <w:rPr>
                          <w:lang w:val="kk-KZ"/>
                        </w:rPr>
                      </w:pPr>
                      <w:r w:rsidRPr="008D5E86">
                        <w:rPr>
                          <w:rFonts w:ascii="Times New Roman" w:hAnsi="Times New Roman" w:cs="Times New Roman"/>
                          <w:b/>
                          <w:lang w:val="kk-KZ"/>
                        </w:rPr>
                        <w:t xml:space="preserve"> </w:t>
                      </w:r>
                    </w:p>
                  </w:txbxContent>
                </v:textbox>
              </v:roundrect>
            </w:pict>
          </mc:Fallback>
        </mc:AlternateContent>
      </w:r>
      <w:r w:rsidRPr="00DE59AF">
        <w:rPr>
          <w:noProof/>
          <w:sz w:val="24"/>
          <w:szCs w:val="24"/>
          <w:lang w:eastAsia="ru-RU"/>
        </w:rPr>
        <mc:AlternateContent>
          <mc:Choice Requires="wps">
            <w:drawing>
              <wp:anchor distT="0" distB="0" distL="114300" distR="114300" simplePos="0" relativeHeight="251670528" behindDoc="0" locked="0" layoutInCell="1" allowOverlap="1" wp14:anchorId="35CEB2A0" wp14:editId="55A786CE">
                <wp:simplePos x="0" y="0"/>
                <wp:positionH relativeFrom="column">
                  <wp:posOffset>3264535</wp:posOffset>
                </wp:positionH>
                <wp:positionV relativeFrom="paragraph">
                  <wp:posOffset>290830</wp:posOffset>
                </wp:positionV>
                <wp:extent cx="1294765" cy="2076450"/>
                <wp:effectExtent l="0" t="0" r="19685" b="19050"/>
                <wp:wrapNone/>
                <wp:docPr id="17" name="Скругленный прямоугольник 17"/>
                <wp:cNvGraphicFramePr/>
                <a:graphic xmlns:a="http://schemas.openxmlformats.org/drawingml/2006/main">
                  <a:graphicData uri="http://schemas.microsoft.com/office/word/2010/wordprocessingShape">
                    <wps:wsp>
                      <wps:cNvSpPr/>
                      <wps:spPr>
                        <a:xfrm>
                          <a:off x="0" y="0"/>
                          <a:ext cx="1294765" cy="2076450"/>
                        </a:xfrm>
                        <a:prstGeom prst="round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7F02E5" w:rsidRPr="00B03B9A" w:rsidRDefault="007F02E5" w:rsidP="007F02E5">
                            <w:pPr>
                              <w:spacing w:after="0" w:line="240" w:lineRule="auto"/>
                              <w:jc w:val="center"/>
                              <w:rPr>
                                <w:rFonts w:ascii="Times New Roman" w:eastAsia="Times New Roman" w:hAnsi="Times New Roman" w:cs="Times New Roman"/>
                                <w:sz w:val="20"/>
                                <w:szCs w:val="20"/>
                                <w:lang w:val="kk-KZ" w:eastAsia="ru-RU"/>
                              </w:rPr>
                            </w:pPr>
                            <w:r w:rsidRPr="00B03B9A">
                              <w:rPr>
                                <w:rFonts w:ascii="Times New Roman" w:eastAsia="Times New Roman" w:hAnsi="Times New Roman" w:cs="Times New Roman"/>
                                <w:sz w:val="20"/>
                                <w:szCs w:val="20"/>
                                <w:lang w:val="kk-KZ" w:eastAsia="ru-RU"/>
                              </w:rPr>
                              <w:t>Қарарға сәйкес көрсетілетін қызметті алушының өтінішін көрсетілетін қызмет берушінің маманына орындау үшін беру</w:t>
                            </w:r>
                          </w:p>
                          <w:p w:rsidR="007F02E5" w:rsidRPr="00B03B9A" w:rsidRDefault="007F02E5" w:rsidP="007F02E5">
                            <w:pPr>
                              <w:spacing w:after="0" w:line="240" w:lineRule="auto"/>
                              <w:jc w:val="center"/>
                              <w:rPr>
                                <w:rFonts w:ascii="Times New Roman" w:hAnsi="Times New Roman" w:cs="Times New Roman"/>
                                <w:sz w:val="20"/>
                                <w:szCs w:val="20"/>
                                <w:lang w:val="kk-KZ"/>
                              </w:rPr>
                            </w:pPr>
                            <w:r w:rsidRPr="00B03B9A">
                              <w:rPr>
                                <w:rFonts w:ascii="Times New Roman" w:eastAsia="Times New Roman" w:hAnsi="Times New Roman" w:cs="Times New Roman"/>
                                <w:sz w:val="20"/>
                                <w:szCs w:val="20"/>
                                <w:lang w:val="kk-KZ" w:eastAsia="ru-RU"/>
                              </w:rPr>
                              <w:t>(</w:t>
                            </w:r>
                            <w:r w:rsidR="009C0D22" w:rsidRPr="00B03B9A">
                              <w:rPr>
                                <w:rFonts w:ascii="Times New Roman" w:eastAsia="Times New Roman" w:hAnsi="Times New Roman" w:cs="Times New Roman"/>
                                <w:sz w:val="20"/>
                                <w:szCs w:val="20"/>
                                <w:lang w:val="kk-KZ" w:eastAsia="ru-RU"/>
                              </w:rPr>
                              <w:t>1 жұмыс күні</w:t>
                            </w:r>
                            <w:r w:rsidRPr="00B03B9A">
                              <w:rPr>
                                <w:rFonts w:ascii="Times New Roman" w:eastAsia="Times New Roman" w:hAnsi="Times New Roman" w:cs="Times New Roman"/>
                                <w:sz w:val="20"/>
                                <w:szCs w:val="20"/>
                                <w:lang w:val="kk-KZ" w:eastAsia="ru-RU"/>
                              </w:rPr>
                              <w:t>)</w:t>
                            </w:r>
                          </w:p>
                          <w:p w:rsidR="007F02E5" w:rsidRPr="00B03B9A" w:rsidRDefault="007F02E5" w:rsidP="007F02E5">
                            <w:pPr>
                              <w:spacing w:after="0" w:line="240" w:lineRule="auto"/>
                              <w:jc w:val="center"/>
                              <w:rPr>
                                <w:rFonts w:ascii="Times New Roman" w:hAnsi="Times New Roman" w:cs="Times New Roman"/>
                                <w:sz w:val="20"/>
                                <w:szCs w:val="20"/>
                                <w:lang w:val="kk-KZ"/>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17" o:spid="_x0000_s1032" style="position:absolute;margin-left:257.05pt;margin-top:22.9pt;width:101.95pt;height:16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" filled="f" strokecolor="black [3213]" strokeweight="2pt">
                <v:textbox>
                  <w:txbxContent>
                    <w:p w:rsidR="007F02E5" w:rsidRPr="00B03B9A" w:rsidRDefault="007F02E5" w:rsidP="007F02E5">
                      <w:pPr>
                        <w:spacing w:after="0" w:line="240" w:lineRule="auto"/>
                        <w:jc w:val="center"/>
                        <w:rPr>
                          <w:rFonts w:ascii="Times New Roman" w:eastAsia="Times New Roman" w:hAnsi="Times New Roman" w:cs="Times New Roman"/>
                          <w:sz w:val="20"/>
                          <w:szCs w:val="20"/>
                          <w:lang w:val="kk-KZ" w:eastAsia="ru-RU"/>
                        </w:rPr>
                      </w:pPr>
                      <w:r w:rsidRPr="00B03B9A">
                        <w:rPr>
                          <w:rFonts w:ascii="Times New Roman" w:eastAsia="Times New Roman" w:hAnsi="Times New Roman" w:cs="Times New Roman"/>
                          <w:sz w:val="20"/>
                          <w:szCs w:val="20"/>
                          <w:lang w:val="kk-KZ" w:eastAsia="ru-RU"/>
                        </w:rPr>
                        <w:t>Қарарға сәйкес көрсетілетін қызметті алушының өтінішін көрсетілетін қызмет берушінің маманына орындау үшін беру</w:t>
                      </w:r>
                    </w:p>
                    <w:p w:rsidR="007F02E5" w:rsidRPr="00B03B9A" w:rsidRDefault="007F02E5" w:rsidP="007F02E5">
                      <w:pPr>
                        <w:spacing w:after="0" w:line="240" w:lineRule="auto"/>
                        <w:jc w:val="center"/>
                        <w:rPr>
                          <w:rFonts w:ascii="Times New Roman" w:hAnsi="Times New Roman" w:cs="Times New Roman"/>
                          <w:sz w:val="20"/>
                          <w:szCs w:val="20"/>
                          <w:lang w:val="kk-KZ"/>
                        </w:rPr>
                      </w:pPr>
                      <w:r w:rsidRPr="00B03B9A">
                        <w:rPr>
                          <w:rFonts w:ascii="Times New Roman" w:eastAsia="Times New Roman" w:hAnsi="Times New Roman" w:cs="Times New Roman"/>
                          <w:sz w:val="20"/>
                          <w:szCs w:val="20"/>
                          <w:lang w:val="kk-KZ" w:eastAsia="ru-RU"/>
                        </w:rPr>
                        <w:t>(</w:t>
                      </w:r>
                      <w:r w:rsidR="009C0D22" w:rsidRPr="00B03B9A">
                        <w:rPr>
                          <w:rFonts w:ascii="Times New Roman" w:eastAsia="Times New Roman" w:hAnsi="Times New Roman" w:cs="Times New Roman"/>
                          <w:sz w:val="20"/>
                          <w:szCs w:val="20"/>
                          <w:lang w:val="kk-KZ" w:eastAsia="ru-RU"/>
                        </w:rPr>
                        <w:t>1 жұмыс күні</w:t>
                      </w:r>
                      <w:r w:rsidRPr="00B03B9A">
                        <w:rPr>
                          <w:rFonts w:ascii="Times New Roman" w:eastAsia="Times New Roman" w:hAnsi="Times New Roman" w:cs="Times New Roman"/>
                          <w:sz w:val="20"/>
                          <w:szCs w:val="20"/>
                          <w:lang w:val="kk-KZ" w:eastAsia="ru-RU"/>
                        </w:rPr>
                        <w:t>)</w:t>
                      </w:r>
                    </w:p>
                    <w:p w:rsidR="007F02E5" w:rsidRPr="00B03B9A" w:rsidRDefault="007F02E5" w:rsidP="007F02E5">
                      <w:pPr>
                        <w:spacing w:after="0" w:line="240" w:lineRule="auto"/>
                        <w:jc w:val="center"/>
                        <w:rPr>
                          <w:rFonts w:ascii="Times New Roman" w:hAnsi="Times New Roman" w:cs="Times New Roman"/>
                          <w:sz w:val="20"/>
                          <w:szCs w:val="20"/>
                          <w:lang w:val="kk-KZ"/>
                        </w:rPr>
                      </w:pPr>
                    </w:p>
                  </w:txbxContent>
                </v:textbox>
              </v:roundrect>
            </w:pict>
          </mc:Fallback>
        </mc:AlternateContent>
      </w:r>
      <w:r w:rsidR="00E37549" w:rsidRPr="00DE59AF">
        <w:rPr>
          <w:noProof/>
          <w:sz w:val="24"/>
          <w:szCs w:val="24"/>
          <w:lang w:eastAsia="ru-RU"/>
        </w:rPr>
        <mc:AlternateContent>
          <mc:Choice Requires="wps">
            <w:drawing>
              <wp:anchor distT="0" distB="0" distL="114300" distR="114300" simplePos="0" relativeHeight="251666432" behindDoc="0" locked="0" layoutInCell="1" allowOverlap="1" wp14:anchorId="1E168819" wp14:editId="616FF4DB">
                <wp:simplePos x="0" y="0"/>
                <wp:positionH relativeFrom="column">
                  <wp:posOffset>3140710</wp:posOffset>
                </wp:positionH>
                <wp:positionV relativeFrom="paragraph">
                  <wp:posOffset>119380</wp:posOffset>
                </wp:positionV>
                <wp:extent cx="1543050" cy="3286125"/>
                <wp:effectExtent l="0" t="0" r="19050" b="28575"/>
                <wp:wrapNone/>
                <wp:docPr id="3" name="Скругленный прямоугольник 3"/>
                <wp:cNvGraphicFramePr/>
                <a:graphic xmlns:a="http://schemas.openxmlformats.org/drawingml/2006/main">
                  <a:graphicData uri="http://schemas.microsoft.com/office/word/2010/wordprocessingShape">
                    <wps:wsp>
                      <wps:cNvSpPr/>
                      <wps:spPr>
                        <a:xfrm>
                          <a:off x="0" y="0"/>
                          <a:ext cx="1543050" cy="3286125"/>
                        </a:xfrm>
                        <a:prstGeom prst="roundRect">
                          <a:avLst/>
                        </a:prstGeom>
                      </wps:spPr>
                      <wps:style>
                        <a:lnRef idx="2">
                          <a:schemeClr val="dk1"/>
                        </a:lnRef>
                        <a:fillRef idx="1">
                          <a:schemeClr val="lt1"/>
                        </a:fillRef>
                        <a:effectRef idx="0">
                          <a:schemeClr val="dk1"/>
                        </a:effectRef>
                        <a:fontRef idx="minor">
                          <a:schemeClr val="dk1"/>
                        </a:fontRef>
                      </wps:style>
                      <wps:txbx>
                        <w:txbxContent>
                          <w:p w:rsidR="007F02E5" w:rsidRPr="001423B2" w:rsidRDefault="007F02E5" w:rsidP="007F02E5">
                            <w:pPr>
                              <w:spacing w:after="0" w:line="240" w:lineRule="auto"/>
                              <w:jc w:val="center"/>
                              <w:rPr>
                                <w:lang w:val="kk-KZ"/>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3" o:spid="_x0000_s1031" style="position:absolute;margin-left:247.3pt;margin-top:9.4pt;width:121.5pt;height:258.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" fillcolor="white [3201]" strokecolor="black [3200]" strokeweight="2pt">
                <v:textbox>
                  <w:txbxContent>
                    <w:p w:rsidR="007F02E5" w:rsidRPr="001423B2" w:rsidRDefault="007F02E5" w:rsidP="007F02E5">
                      <w:pPr>
                        <w:spacing w:after="0" w:line="240" w:lineRule="auto"/>
                        <w:jc w:val="center"/>
                        <w:rPr>
                          <w:lang w:val="kk-KZ"/>
                        </w:rPr>
                      </w:pPr>
                    </w:p>
                  </w:txbxContent>
                </v:textbox>
              </v:roundrect>
            </w:pict>
          </mc:Fallback>
        </mc:AlternateContent>
      </w:r>
      <w:r w:rsidR="00E37549" w:rsidRPr="00DE59AF">
        <w:rPr>
          <w:noProof/>
          <w:sz w:val="24"/>
          <w:szCs w:val="24"/>
          <w:lang w:eastAsia="ru-RU"/>
        </w:rPr>
        <mc:AlternateContent>
          <mc:Choice Requires="wps">
            <w:drawing>
              <wp:anchor distT="0" distB="0" distL="114300" distR="114300" simplePos="0" relativeHeight="251663360" behindDoc="0" locked="0" layoutInCell="1" allowOverlap="1" wp14:anchorId="1F11643B" wp14:editId="793EE9C5">
                <wp:simplePos x="0" y="0"/>
                <wp:positionH relativeFrom="column">
                  <wp:posOffset>1292860</wp:posOffset>
                </wp:positionH>
                <wp:positionV relativeFrom="paragraph">
                  <wp:posOffset>167005</wp:posOffset>
                </wp:positionV>
                <wp:extent cx="1847850" cy="3238500"/>
                <wp:effectExtent l="0" t="0" r="19050" b="19050"/>
                <wp:wrapNone/>
                <wp:docPr id="39" name="Скругленный прямоугольник 39"/>
                <wp:cNvGraphicFramePr/>
                <a:graphic xmlns:a="http://schemas.openxmlformats.org/drawingml/2006/main">
                  <a:graphicData uri="http://schemas.microsoft.com/office/word/2010/wordprocessingShape">
                    <wps:wsp>
                      <wps:cNvSpPr/>
                      <wps:spPr>
                        <a:xfrm>
                          <a:off x="0" y="0"/>
                          <a:ext cx="1847850" cy="3238500"/>
                        </a:xfrm>
                        <a:prstGeom prst="roundRect">
                          <a:avLst/>
                        </a:prstGeom>
                      </wps:spPr>
                      <wps:style>
                        <a:lnRef idx="2">
                          <a:schemeClr val="dk1"/>
                        </a:lnRef>
                        <a:fillRef idx="1">
                          <a:schemeClr val="lt1"/>
                        </a:fillRef>
                        <a:effectRef idx="0">
                          <a:schemeClr val="dk1"/>
                        </a:effectRef>
                        <a:fontRef idx="minor">
                          <a:schemeClr val="dk1"/>
                        </a:fontRef>
                      </wps:style>
                      <wps:txbx>
                        <w:txbxContent>
                          <w:p w:rsidR="007F02E5" w:rsidRPr="00D87EF7" w:rsidRDefault="007F02E5" w:rsidP="007F02E5">
                            <w:pPr>
                              <w:jc w:val="center"/>
                              <w:rPr>
                                <w:rFonts w:ascii="Times New Roman" w:hAnsi="Times New Roman" w:cs="Times New Roman"/>
                                <w:b/>
                                <w:sz w:val="24"/>
                                <w:szCs w:val="24"/>
                                <w:lang w:val="kk-KZ"/>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39" o:spid="_x0000_s1032" style="position:absolute;margin-left:101.8pt;margin-top:13.15pt;width:145.5pt;height:2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" fillcolor="white [3201]" strokecolor="black [3200]" strokeweight="2pt">
                <v:textbox>
                  <w:txbxContent>
                    <w:p w:rsidR="007F02E5" w:rsidRPr="00D87EF7" w:rsidRDefault="007F02E5" w:rsidP="007F02E5">
                      <w:pPr>
                        <w:jc w:val="center"/>
                        <w:rPr>
                          <w:rFonts w:ascii="Times New Roman" w:hAnsi="Times New Roman" w:cs="Times New Roman"/>
                          <w:b/>
                          <w:sz w:val="24"/>
                          <w:szCs w:val="24"/>
                          <w:lang w:val="kk-KZ"/>
                        </w:rPr>
                      </w:pPr>
                    </w:p>
                  </w:txbxContent>
                </v:textbox>
              </v:roundrect>
            </w:pict>
          </mc:Fallback>
        </mc:AlternateContent>
      </w:r>
      <w:r w:rsidR="00E37549" w:rsidRPr="00DE59AF">
        <w:rPr>
          <w:noProof/>
          <w:sz w:val="24"/>
          <w:szCs w:val="24"/>
          <w:lang w:eastAsia="ru-RU"/>
        </w:rPr>
        <mc:AlternateContent>
          <mc:Choice Requires="wps">
            <w:drawing>
              <wp:anchor distT="0" distB="0" distL="114300" distR="114300" simplePos="0" relativeHeight="251661312" behindDoc="0" locked="0" layoutInCell="1" allowOverlap="1" wp14:anchorId="7D9B2F90" wp14:editId="457C9109">
                <wp:simplePos x="0" y="0"/>
                <wp:positionH relativeFrom="column">
                  <wp:posOffset>-135890</wp:posOffset>
                </wp:positionH>
                <wp:positionV relativeFrom="paragraph">
                  <wp:posOffset>147955</wp:posOffset>
                </wp:positionV>
                <wp:extent cx="1435100" cy="3257550"/>
                <wp:effectExtent l="0" t="0" r="12700" b="19050"/>
                <wp:wrapNone/>
                <wp:docPr id="40" name="Скругленный прямоугольник 40"/>
                <wp:cNvGraphicFramePr/>
                <a:graphic xmlns:a="http://schemas.openxmlformats.org/drawingml/2006/main">
                  <a:graphicData uri="http://schemas.microsoft.com/office/word/2010/wordprocessingShape">
                    <wps:wsp>
                      <wps:cNvSpPr/>
                      <wps:spPr>
                        <a:xfrm>
                          <a:off x="0" y="0"/>
                          <a:ext cx="1435100" cy="3257550"/>
                        </a:xfrm>
                        <a:prstGeom prst="roundRect">
                          <a:avLst/>
                        </a:prstGeom>
                      </wps:spPr>
                      <wps:style>
                        <a:lnRef idx="2">
                          <a:schemeClr val="dk1"/>
                        </a:lnRef>
                        <a:fillRef idx="1">
                          <a:schemeClr val="lt1"/>
                        </a:fillRef>
                        <a:effectRef idx="0">
                          <a:schemeClr val="dk1"/>
                        </a:effectRef>
                        <a:fontRef idx="minor">
                          <a:schemeClr val="dk1"/>
                        </a:fontRef>
                      </wps:style>
                      <wps:txbx>
                        <w:txbxContent>
                          <w:p w:rsidR="007F02E5" w:rsidRPr="003F6494" w:rsidRDefault="007F02E5" w:rsidP="007F02E5">
                            <w:pPr>
                              <w:rPr>
                                <w:rFonts w:ascii="Times New Roman" w:hAnsi="Times New Roman" w:cs="Times New Roman"/>
                                <w:sz w:val="24"/>
                                <w:szCs w:val="24"/>
                                <w:lang w:val="kk-KZ"/>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40" o:spid="_x0000_s1035" style="position:absolute;margin-left:-10.7pt;margin-top:11.65pt;width:113pt;height:25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" fillcolor="white [3201]" strokecolor="black [3200]" strokeweight="2pt">
                <v:textbox>
                  <w:txbxContent>
                    <w:p w:rsidR="007F02E5" w:rsidRPr="003F6494" w:rsidRDefault="007F02E5" w:rsidP="007F02E5">
                      <w:pPr>
                        <w:rPr>
                          <w:rFonts w:ascii="Times New Roman" w:hAnsi="Times New Roman" w:cs="Times New Roman"/>
                          <w:sz w:val="24"/>
                          <w:szCs w:val="24"/>
                          <w:lang w:val="kk-KZ"/>
                        </w:rPr>
                      </w:pPr>
                    </w:p>
                  </w:txbxContent>
                </v:textbox>
              </v:roundrect>
            </w:pict>
          </mc:Fallback>
        </mc:AlternateContent>
      </w:r>
      <w:r w:rsidR="008F7E19" w:rsidRPr="00DE59AF">
        <w:rPr>
          <w:noProof/>
          <w:sz w:val="24"/>
          <w:szCs w:val="24"/>
          <w:lang w:eastAsia="ru-RU"/>
        </w:rPr>
        <mc:AlternateContent>
          <mc:Choice Requires="wps">
            <w:drawing>
              <wp:anchor distT="0" distB="0" distL="114300" distR="114300" simplePos="0" relativeHeight="251669504" behindDoc="0" locked="0" layoutInCell="1" allowOverlap="1" wp14:anchorId="56D4EB7F" wp14:editId="415B5030">
                <wp:simplePos x="0" y="0"/>
                <wp:positionH relativeFrom="column">
                  <wp:posOffset>1424305</wp:posOffset>
                </wp:positionH>
                <wp:positionV relativeFrom="paragraph">
                  <wp:posOffset>287020</wp:posOffset>
                </wp:positionV>
                <wp:extent cx="1530985" cy="1531620"/>
                <wp:effectExtent l="0" t="0" r="12065" b="11430"/>
                <wp:wrapNone/>
                <wp:docPr id="2" name="Скругленный прямоугольник 2"/>
                <wp:cNvGraphicFramePr/>
                <a:graphic xmlns:a="http://schemas.openxmlformats.org/drawingml/2006/main">
                  <a:graphicData uri="http://schemas.microsoft.com/office/word/2010/wordprocessingShape">
                    <wps:wsp>
                      <wps:cNvSpPr/>
                      <wps:spPr>
                        <a:xfrm>
                          <a:off x="0" y="0"/>
                          <a:ext cx="1530985" cy="1531620"/>
                        </a:xfrm>
                        <a:prstGeom prst="round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7F02E5" w:rsidRDefault="007F02E5" w:rsidP="007F02E5">
                            <w:pPr>
                              <w:spacing w:after="0" w:line="240" w:lineRule="auto"/>
                              <w:jc w:val="center"/>
                              <w:rPr>
                                <w:rFonts w:ascii="Times New Roman" w:eastAsia="Times New Roman" w:hAnsi="Times New Roman" w:cs="Times New Roman"/>
                                <w:sz w:val="20"/>
                                <w:szCs w:val="20"/>
                                <w:lang w:val="kk-KZ" w:eastAsia="ru-RU"/>
                              </w:rPr>
                            </w:pPr>
                            <w:r w:rsidRPr="000A2DD7">
                              <w:rPr>
                                <w:rFonts w:ascii="Times New Roman" w:hAnsi="Times New Roman" w:cs="Times New Roman"/>
                                <w:sz w:val="20"/>
                                <w:szCs w:val="20"/>
                                <w:lang w:val="kk-KZ"/>
                              </w:rPr>
                              <w:t>Құжаттарды қабылдау</w:t>
                            </w:r>
                            <w:r>
                              <w:rPr>
                                <w:rFonts w:ascii="Times New Roman" w:hAnsi="Times New Roman" w:cs="Times New Roman"/>
                                <w:sz w:val="20"/>
                                <w:szCs w:val="20"/>
                                <w:lang w:val="kk-KZ"/>
                              </w:rPr>
                              <w:t>, к</w:t>
                            </w:r>
                            <w:r w:rsidRPr="000A2DD7">
                              <w:rPr>
                                <w:rFonts w:ascii="Times New Roman" w:hAnsi="Times New Roman" w:cs="Times New Roman"/>
                                <w:sz w:val="20"/>
                                <w:szCs w:val="20"/>
                                <w:lang w:val="kk-KZ"/>
                              </w:rPr>
                              <w:t xml:space="preserve">өрсетiлетiн қызметтi берушінің </w:t>
                            </w:r>
                            <w:r>
                              <w:rPr>
                                <w:rFonts w:ascii="Times New Roman" w:hAnsi="Times New Roman" w:cs="Times New Roman"/>
                                <w:sz w:val="20"/>
                                <w:szCs w:val="20"/>
                                <w:lang w:val="kk-KZ"/>
                              </w:rPr>
                              <w:t>басшысының</w:t>
                            </w:r>
                            <w:r w:rsidRPr="000A2DD7">
                              <w:rPr>
                                <w:rFonts w:ascii="Times New Roman" w:eastAsia="Times New Roman" w:hAnsi="Times New Roman" w:cs="Times New Roman"/>
                                <w:sz w:val="20"/>
                                <w:szCs w:val="20"/>
                                <w:lang w:val="kk-KZ" w:eastAsia="ru-RU"/>
                              </w:rPr>
                              <w:t xml:space="preserve"> қарауына беру</w:t>
                            </w:r>
                          </w:p>
                          <w:p w:rsidR="007F02E5" w:rsidRPr="000A2DD7" w:rsidRDefault="007F02E5" w:rsidP="007F02E5">
                            <w:pPr>
                              <w:spacing w:after="0" w:line="240" w:lineRule="auto"/>
                              <w:jc w:val="center"/>
                              <w:rPr>
                                <w:rFonts w:ascii="Times New Roman" w:hAnsi="Times New Roman" w:cs="Times New Roman"/>
                                <w:sz w:val="20"/>
                                <w:szCs w:val="20"/>
                              </w:rPr>
                            </w:pPr>
                            <w:r>
                              <w:rPr>
                                <w:rFonts w:ascii="Times New Roman" w:eastAsia="Times New Roman" w:hAnsi="Times New Roman" w:cs="Times New Roman"/>
                                <w:sz w:val="20"/>
                                <w:szCs w:val="20"/>
                                <w:lang w:val="kk-KZ" w:eastAsia="ru-RU"/>
                              </w:rPr>
                              <w:t>(15 минут)</w:t>
                            </w:r>
                          </w:p>
                          <w:p w:rsidR="007F02E5" w:rsidRPr="009517A6" w:rsidRDefault="007F02E5" w:rsidP="007F02E5">
                            <w:pPr>
                              <w:spacing w:after="0" w:line="240" w:lineRule="auto"/>
                              <w:jc w:val="center"/>
                              <w:rPr>
                                <w:rFonts w:ascii="Times New Roman" w:hAnsi="Times New Roman" w:cs="Times New Roman"/>
                                <w:sz w:val="20"/>
                                <w:szCs w:val="20"/>
                                <w:lang w:val="kk-KZ"/>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2" o:spid="_x0000_s1036" style="position:absolute;margin-left:112.15pt;margin-top:22.6pt;width:120.55pt;height:120.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" filled="f" strokecolor="black [3213]" strokeweight="2pt">
                <v:textbox>
                  <w:txbxContent>
                    <w:p w:rsidR="007F02E5" w:rsidRDefault="007F02E5" w:rsidP="007F02E5">
                      <w:pPr>
                        <w:spacing w:after="0" w:line="240" w:lineRule="auto"/>
                        <w:jc w:val="center"/>
                        <w:rPr>
                          <w:rFonts w:ascii="Times New Roman" w:eastAsia="Times New Roman" w:hAnsi="Times New Roman" w:cs="Times New Roman"/>
                          <w:sz w:val="20"/>
                          <w:szCs w:val="20"/>
                          <w:lang w:val="kk-KZ" w:eastAsia="ru-RU"/>
                        </w:rPr>
                      </w:pPr>
                      <w:r w:rsidRPr="000A2DD7">
                        <w:rPr>
                          <w:rFonts w:ascii="Times New Roman" w:hAnsi="Times New Roman" w:cs="Times New Roman"/>
                          <w:sz w:val="20"/>
                          <w:szCs w:val="20"/>
                          <w:lang w:val="kk-KZ"/>
                        </w:rPr>
                        <w:t>Құжаттарды қабылдау</w:t>
                      </w:r>
                      <w:r>
                        <w:rPr>
                          <w:rFonts w:ascii="Times New Roman" w:hAnsi="Times New Roman" w:cs="Times New Roman"/>
                          <w:sz w:val="20"/>
                          <w:szCs w:val="20"/>
                          <w:lang w:val="kk-KZ"/>
                        </w:rPr>
                        <w:t>, к</w:t>
                      </w:r>
                      <w:r w:rsidRPr="000A2DD7">
                        <w:rPr>
                          <w:rFonts w:ascii="Times New Roman" w:hAnsi="Times New Roman" w:cs="Times New Roman"/>
                          <w:sz w:val="20"/>
                          <w:szCs w:val="20"/>
                          <w:lang w:val="kk-KZ"/>
                        </w:rPr>
                        <w:t xml:space="preserve">өрсетiлетiн қызметтi берушінің </w:t>
                      </w:r>
                      <w:r>
                        <w:rPr>
                          <w:rFonts w:ascii="Times New Roman" w:hAnsi="Times New Roman" w:cs="Times New Roman"/>
                          <w:sz w:val="20"/>
                          <w:szCs w:val="20"/>
                          <w:lang w:val="kk-KZ"/>
                        </w:rPr>
                        <w:t>басшысының</w:t>
                      </w:r>
                      <w:r w:rsidRPr="000A2DD7">
                        <w:rPr>
                          <w:rFonts w:ascii="Times New Roman" w:eastAsia="Times New Roman" w:hAnsi="Times New Roman" w:cs="Times New Roman"/>
                          <w:sz w:val="20"/>
                          <w:szCs w:val="20"/>
                          <w:lang w:val="kk-KZ" w:eastAsia="ru-RU"/>
                        </w:rPr>
                        <w:t xml:space="preserve"> қарауына беру</w:t>
                      </w:r>
                    </w:p>
                    <w:p w:rsidR="007F02E5" w:rsidRPr="000A2DD7" w:rsidRDefault="007F02E5" w:rsidP="007F02E5">
                      <w:pPr>
                        <w:spacing w:after="0" w:line="240" w:lineRule="auto"/>
                        <w:jc w:val="center"/>
                        <w:rPr>
                          <w:rFonts w:ascii="Times New Roman" w:hAnsi="Times New Roman" w:cs="Times New Roman"/>
                          <w:sz w:val="20"/>
                          <w:szCs w:val="20"/>
                        </w:rPr>
                      </w:pPr>
                      <w:r>
                        <w:rPr>
                          <w:rFonts w:ascii="Times New Roman" w:eastAsia="Times New Roman" w:hAnsi="Times New Roman" w:cs="Times New Roman"/>
                          <w:sz w:val="20"/>
                          <w:szCs w:val="20"/>
                          <w:lang w:val="kk-KZ" w:eastAsia="ru-RU"/>
                        </w:rPr>
                        <w:t>(15 минут)</w:t>
                      </w:r>
                    </w:p>
                    <w:p w:rsidR="007F02E5" w:rsidRPr="009517A6" w:rsidRDefault="007F02E5" w:rsidP="007F02E5">
                      <w:pPr>
                        <w:spacing w:after="0" w:line="240" w:lineRule="auto"/>
                        <w:jc w:val="center"/>
                        <w:rPr>
                          <w:rFonts w:ascii="Times New Roman" w:hAnsi="Times New Roman" w:cs="Times New Roman"/>
                          <w:sz w:val="20"/>
                          <w:szCs w:val="20"/>
                          <w:lang w:val="kk-KZ"/>
                        </w:rPr>
                      </w:pPr>
                    </w:p>
                  </w:txbxContent>
                </v:textbox>
              </v:roundrect>
            </w:pict>
          </mc:Fallback>
        </mc:AlternateContent>
      </w:r>
      <w:r w:rsidR="008F7E19" w:rsidRPr="00DE59AF">
        <w:rPr>
          <w:noProof/>
          <w:sz w:val="24"/>
          <w:szCs w:val="24"/>
          <w:lang w:eastAsia="ru-RU"/>
        </w:rPr>
        <mc:AlternateContent>
          <mc:Choice Requires="wps">
            <w:drawing>
              <wp:anchor distT="0" distB="0" distL="114300" distR="114300" simplePos="0" relativeHeight="251662336" behindDoc="0" locked="0" layoutInCell="1" allowOverlap="1" wp14:anchorId="422A8641" wp14:editId="746D35CA">
                <wp:simplePos x="0" y="0"/>
                <wp:positionH relativeFrom="column">
                  <wp:posOffset>-1270</wp:posOffset>
                </wp:positionH>
                <wp:positionV relativeFrom="paragraph">
                  <wp:posOffset>328930</wp:posOffset>
                </wp:positionV>
                <wp:extent cx="1116330" cy="1041400"/>
                <wp:effectExtent l="0" t="0" r="26670" b="25400"/>
                <wp:wrapNone/>
                <wp:docPr id="35" name="Скругленный прямоугольник 35"/>
                <wp:cNvGraphicFramePr/>
                <a:graphic xmlns:a="http://schemas.openxmlformats.org/drawingml/2006/main">
                  <a:graphicData uri="http://schemas.microsoft.com/office/word/2010/wordprocessingShape">
                    <wps:wsp>
                      <wps:cNvSpPr/>
                      <wps:spPr>
                        <a:xfrm>
                          <a:off x="0" y="0"/>
                          <a:ext cx="1116330" cy="10414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7F02E5" w:rsidRPr="00D27706" w:rsidRDefault="007F02E5" w:rsidP="007F02E5">
                            <w:pPr>
                              <w:spacing w:after="0" w:line="240" w:lineRule="auto"/>
                              <w:jc w:val="center"/>
                              <w:rPr>
                                <w:rFonts w:ascii="Times New Roman" w:hAnsi="Times New Roman" w:cs="Times New Roman"/>
                                <w:sz w:val="20"/>
                                <w:szCs w:val="20"/>
                                <w:lang w:val="kk-KZ"/>
                              </w:rPr>
                            </w:pPr>
                          </w:p>
                          <w:p w:rsidR="00111FC7" w:rsidRDefault="00111FC7" w:rsidP="00111FC7">
                            <w:pPr>
                              <w:spacing w:after="0" w:line="240" w:lineRule="auto"/>
                              <w:jc w:val="center"/>
                              <w:rPr>
                                <w:rFonts w:ascii="Times New Roman" w:hAnsi="Times New Roman" w:cs="Times New Roman"/>
                                <w:b/>
                                <w:color w:val="000000" w:themeColor="text1"/>
                                <w:sz w:val="20"/>
                                <w:szCs w:val="20"/>
                                <w:lang w:val="kk-KZ"/>
                              </w:rPr>
                            </w:pPr>
                            <w:r>
                              <w:rPr>
                                <w:rFonts w:ascii="Times New Roman" w:hAnsi="Times New Roman" w:cs="Times New Roman"/>
                                <w:b/>
                                <w:color w:val="000000" w:themeColor="text1"/>
                                <w:sz w:val="20"/>
                                <w:szCs w:val="20"/>
                                <w:lang w:val="kk-KZ"/>
                              </w:rPr>
                              <w:t>Қызмет көрсетудің басталуы</w:t>
                            </w:r>
                          </w:p>
                          <w:p w:rsidR="007F02E5" w:rsidRPr="00D27706" w:rsidRDefault="007F02E5" w:rsidP="007F02E5">
                            <w:pPr>
                              <w:spacing w:after="0" w:line="240" w:lineRule="auto"/>
                              <w:jc w:val="center"/>
                              <w:rPr>
                                <w:rFonts w:ascii="Times New Roman" w:hAnsi="Times New Roman" w:cs="Times New Roman"/>
                                <w:sz w:val="20"/>
                                <w:szCs w:val="20"/>
                                <w:lang w:val="kk-KZ"/>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35" o:spid="_x0000_s1037" style="position:absolute;margin-left:-.1pt;margin-top:25.9pt;width:87.9pt;height:8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" fillcolor="#4f81bd [3204]" strokecolor="#243f60 [1604]" strokeweight="2pt">
                <v:textbox>
                  <w:txbxContent>
                    <w:p w:rsidR="007F02E5" w:rsidRPr="00D27706" w:rsidRDefault="007F02E5" w:rsidP="007F02E5">
                      <w:pPr>
                        <w:spacing w:after="0" w:line="240" w:lineRule="auto"/>
                        <w:jc w:val="center"/>
                        <w:rPr>
                          <w:rFonts w:ascii="Times New Roman" w:hAnsi="Times New Roman" w:cs="Times New Roman"/>
                          <w:sz w:val="20"/>
                          <w:szCs w:val="20"/>
                          <w:lang w:val="kk-KZ"/>
                        </w:rPr>
                      </w:pPr>
                    </w:p>
                    <w:p w:rsidR="00111FC7" w:rsidRDefault="00111FC7" w:rsidP="00111FC7">
                      <w:pPr>
                        <w:spacing w:after="0" w:line="240" w:lineRule="auto"/>
                        <w:jc w:val="center"/>
                        <w:rPr>
                          <w:rFonts w:ascii="Times New Roman" w:hAnsi="Times New Roman" w:cs="Times New Roman"/>
                          <w:b/>
                          <w:color w:val="000000" w:themeColor="text1"/>
                          <w:sz w:val="20"/>
                          <w:szCs w:val="20"/>
                          <w:lang w:val="kk-KZ"/>
                        </w:rPr>
                      </w:pPr>
                      <w:r>
                        <w:rPr>
                          <w:rFonts w:ascii="Times New Roman" w:hAnsi="Times New Roman" w:cs="Times New Roman"/>
                          <w:b/>
                          <w:color w:val="000000" w:themeColor="text1"/>
                          <w:sz w:val="20"/>
                          <w:szCs w:val="20"/>
                          <w:lang w:val="kk-KZ"/>
                        </w:rPr>
                        <w:t>Қызмет көрсетудің басталуы</w:t>
                      </w:r>
                    </w:p>
                    <w:p w:rsidR="007F02E5" w:rsidRPr="00D27706" w:rsidRDefault="007F02E5" w:rsidP="007F02E5">
                      <w:pPr>
                        <w:spacing w:after="0" w:line="240" w:lineRule="auto"/>
                        <w:jc w:val="center"/>
                        <w:rPr>
                          <w:rFonts w:ascii="Times New Roman" w:hAnsi="Times New Roman" w:cs="Times New Roman"/>
                          <w:sz w:val="20"/>
                          <w:szCs w:val="20"/>
                          <w:lang w:val="kk-KZ"/>
                        </w:rPr>
                      </w:pPr>
                    </w:p>
                  </w:txbxContent>
                </v:textbox>
              </v:roundrect>
            </w:pict>
          </mc:Fallback>
        </mc:AlternateContent>
      </w:r>
    </w:p>
    <w:p w:rsidR="007F02E5" w:rsidRPr="00DE59AF" w:rsidRDefault="007F02E5" w:rsidP="007F02E5">
      <w:pPr>
        <w:rPr>
          <w:sz w:val="24"/>
          <w:szCs w:val="24"/>
          <w:lang w:val="kk-KZ"/>
        </w:rPr>
      </w:pPr>
    </w:p>
    <w:p w:rsidR="007F02E5" w:rsidRPr="00DE59AF" w:rsidRDefault="007F02E5" w:rsidP="007F02E5">
      <w:pPr>
        <w:rPr>
          <w:sz w:val="24"/>
          <w:szCs w:val="24"/>
          <w:lang w:val="kk-KZ"/>
        </w:rPr>
      </w:pPr>
      <w:r w:rsidRPr="00DE59AF">
        <w:rPr>
          <w:noProof/>
          <w:sz w:val="24"/>
          <w:szCs w:val="24"/>
          <w:lang w:eastAsia="ru-RU"/>
        </w:rPr>
        <mc:AlternateContent>
          <mc:Choice Requires="wps">
            <w:drawing>
              <wp:anchor distT="0" distB="0" distL="114300" distR="114300" simplePos="0" relativeHeight="251675648" behindDoc="0" locked="0" layoutInCell="1" allowOverlap="1" wp14:anchorId="158BBAE8" wp14:editId="2C8E1380">
                <wp:simplePos x="0" y="0"/>
                <wp:positionH relativeFrom="column">
                  <wp:posOffset>4537710</wp:posOffset>
                </wp:positionH>
                <wp:positionV relativeFrom="paragraph">
                  <wp:posOffset>28575</wp:posOffset>
                </wp:positionV>
                <wp:extent cx="209550" cy="0"/>
                <wp:effectExtent l="0" t="76200" r="19050" b="152400"/>
                <wp:wrapNone/>
                <wp:docPr id="4" name="Прямая со стрелкой 4"/>
                <wp:cNvGraphicFramePr/>
                <a:graphic xmlns:a="http://schemas.openxmlformats.org/drawingml/2006/main">
                  <a:graphicData uri="http://schemas.microsoft.com/office/word/2010/wordprocessingShape">
                    <wps:wsp>
                      <wps:cNvCnPr/>
                      <wps:spPr>
                        <a:xfrm>
                          <a:off x="0" y="0"/>
                          <a:ext cx="209550" cy="0"/>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4" o:spid="_x0000_s1026" type="#_x0000_t32" style="position:absolute;margin-left:357.3pt;margin-top:2.25pt;width:16.5pt;height:0;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" strokecolor="black [3200]" strokeweight="2pt">
                <v:stroke endarrow="open"/>
                <v:shadow on="t" color="black" opacity="24903f" origin=",.5" offset="0,.55556mm"/>
              </v:shape>
            </w:pict>
          </mc:Fallback>
        </mc:AlternateContent>
      </w:r>
      <w:r w:rsidRPr="00DE59AF">
        <w:rPr>
          <w:noProof/>
          <w:sz w:val="24"/>
          <w:szCs w:val="24"/>
          <w:lang w:eastAsia="ru-RU"/>
        </w:rPr>
        <mc:AlternateContent>
          <mc:Choice Requires="wps">
            <w:drawing>
              <wp:anchor distT="0" distB="0" distL="114300" distR="114300" simplePos="0" relativeHeight="251672576" behindDoc="0" locked="0" layoutInCell="1" allowOverlap="1" wp14:anchorId="400E35FB" wp14:editId="7C39B6BF">
                <wp:simplePos x="0" y="0"/>
                <wp:positionH relativeFrom="column">
                  <wp:posOffset>2940685</wp:posOffset>
                </wp:positionH>
                <wp:positionV relativeFrom="paragraph">
                  <wp:posOffset>89535</wp:posOffset>
                </wp:positionV>
                <wp:extent cx="323850" cy="0"/>
                <wp:effectExtent l="0" t="76200" r="19050" b="152400"/>
                <wp:wrapNone/>
                <wp:docPr id="41" name="Прямая со стрелкой 41"/>
                <wp:cNvGraphicFramePr/>
                <a:graphic xmlns:a="http://schemas.openxmlformats.org/drawingml/2006/main">
                  <a:graphicData uri="http://schemas.microsoft.com/office/word/2010/wordprocessingShape">
                    <wps:wsp>
                      <wps:cNvCnPr/>
                      <wps:spPr>
                        <a:xfrm>
                          <a:off x="0" y="0"/>
                          <a:ext cx="323850" cy="0"/>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41" o:spid="_x0000_s1026" type="#_x0000_t32" style="position:absolute;margin-left:231.55pt;margin-top:7.05pt;width:25.5pt;height: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" strokecolor="black [3200]" strokeweight="2pt">
                <v:stroke endarrow="open"/>
                <v:shadow on="t" color="black" opacity="24903f" origin=",.5" offset="0,.55556mm"/>
              </v:shape>
            </w:pict>
          </mc:Fallback>
        </mc:AlternateContent>
      </w:r>
      <w:r w:rsidRPr="00DE59AF">
        <w:rPr>
          <w:noProof/>
          <w:sz w:val="24"/>
          <w:szCs w:val="24"/>
          <w:lang w:eastAsia="ru-RU"/>
        </w:rPr>
        <mc:AlternateContent>
          <mc:Choice Requires="wps">
            <w:drawing>
              <wp:anchor distT="0" distB="0" distL="114300" distR="114300" simplePos="0" relativeHeight="251673600" behindDoc="0" locked="0" layoutInCell="1" allowOverlap="1" wp14:anchorId="13CF6F85" wp14:editId="17F61025">
                <wp:simplePos x="0" y="0"/>
                <wp:positionH relativeFrom="column">
                  <wp:posOffset>1106805</wp:posOffset>
                </wp:positionH>
                <wp:positionV relativeFrom="paragraph">
                  <wp:posOffset>88265</wp:posOffset>
                </wp:positionV>
                <wp:extent cx="318770" cy="0"/>
                <wp:effectExtent l="0" t="76200" r="24130" b="152400"/>
                <wp:wrapNone/>
                <wp:docPr id="6" name="Прямая со стрелкой 6"/>
                <wp:cNvGraphicFramePr/>
                <a:graphic xmlns:a="http://schemas.openxmlformats.org/drawingml/2006/main">
                  <a:graphicData uri="http://schemas.microsoft.com/office/word/2010/wordprocessingShape">
                    <wps:wsp>
                      <wps:cNvCnPr/>
                      <wps:spPr>
                        <a:xfrm>
                          <a:off x="0" y="0"/>
                          <a:ext cx="318770" cy="0"/>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6" o:spid="_x0000_s1026" type="#_x0000_t32" style="position:absolute;margin-left:87.15pt;margin-top:6.95pt;width:25.1pt;height: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" strokecolor="black [3200]" strokeweight="2pt">
                <v:stroke endarrow="open"/>
                <v:shadow on="t" color="black" opacity="24903f" origin=",.5" offset="0,.55556mm"/>
              </v:shape>
            </w:pict>
          </mc:Fallback>
        </mc:AlternateContent>
      </w:r>
    </w:p>
    <w:p w:rsidR="007F02E5" w:rsidRPr="00DE59AF" w:rsidRDefault="007F02E5" w:rsidP="007F02E5">
      <w:pPr>
        <w:rPr>
          <w:sz w:val="24"/>
          <w:szCs w:val="24"/>
          <w:lang w:val="kk-KZ"/>
        </w:rPr>
      </w:pPr>
    </w:p>
    <w:p w:rsidR="007F02E5" w:rsidRPr="00DE59AF" w:rsidRDefault="007F02E5" w:rsidP="007F02E5">
      <w:pPr>
        <w:tabs>
          <w:tab w:val="left" w:pos="1403"/>
        </w:tabs>
        <w:rPr>
          <w:sz w:val="24"/>
          <w:szCs w:val="24"/>
          <w:lang w:val="kk-KZ"/>
        </w:rPr>
      </w:pPr>
      <w:r w:rsidRPr="00DE59AF">
        <w:rPr>
          <w:sz w:val="24"/>
          <w:szCs w:val="24"/>
          <w:lang w:val="kk-KZ"/>
        </w:rPr>
        <w:tab/>
      </w:r>
    </w:p>
    <w:p w:rsidR="007F02E5" w:rsidRPr="00DE59AF" w:rsidRDefault="00E37549" w:rsidP="007F02E5">
      <w:pPr>
        <w:tabs>
          <w:tab w:val="left" w:pos="13128"/>
        </w:tabs>
        <w:rPr>
          <w:sz w:val="24"/>
          <w:szCs w:val="24"/>
          <w:lang w:val="kk-KZ"/>
        </w:rPr>
      </w:pPr>
      <w:r w:rsidRPr="00DE59AF">
        <w:rPr>
          <w:noProof/>
          <w:sz w:val="24"/>
          <w:szCs w:val="24"/>
          <w:lang w:eastAsia="ru-RU"/>
        </w:rPr>
        <mc:AlternateContent>
          <mc:Choice Requires="wps">
            <w:drawing>
              <wp:anchor distT="0" distB="0" distL="114300" distR="114300" simplePos="0" relativeHeight="251664384" behindDoc="0" locked="0" layoutInCell="1" allowOverlap="1" wp14:anchorId="17FB2F7C" wp14:editId="1A59577B">
                <wp:simplePos x="0" y="0"/>
                <wp:positionH relativeFrom="column">
                  <wp:posOffset>-2540</wp:posOffset>
                </wp:positionH>
                <wp:positionV relativeFrom="paragraph">
                  <wp:posOffset>300990</wp:posOffset>
                </wp:positionV>
                <wp:extent cx="1021080" cy="1178560"/>
                <wp:effectExtent l="0" t="0" r="26670" b="21590"/>
                <wp:wrapNone/>
                <wp:docPr id="63" name="Скругленный прямоугольник 63"/>
                <wp:cNvGraphicFramePr/>
                <a:graphic xmlns:a="http://schemas.openxmlformats.org/drawingml/2006/main">
                  <a:graphicData uri="http://schemas.microsoft.com/office/word/2010/wordprocessingShape">
                    <wps:wsp>
                      <wps:cNvSpPr/>
                      <wps:spPr>
                        <a:xfrm>
                          <a:off x="0" y="0"/>
                          <a:ext cx="1021080" cy="117856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7F02E5" w:rsidRPr="00D27706" w:rsidRDefault="007F02E5" w:rsidP="007F02E5">
                            <w:pPr>
                              <w:spacing w:after="0" w:line="240" w:lineRule="auto"/>
                              <w:jc w:val="center"/>
                              <w:rPr>
                                <w:rFonts w:ascii="Times New Roman" w:hAnsi="Times New Roman" w:cs="Times New Roman"/>
                                <w:sz w:val="20"/>
                                <w:szCs w:val="20"/>
                                <w:lang w:val="kk-KZ"/>
                              </w:rPr>
                            </w:pPr>
                          </w:p>
                          <w:p w:rsidR="00111FC7" w:rsidRDefault="00111FC7" w:rsidP="00111FC7">
                            <w:pPr>
                              <w:spacing w:after="0" w:line="240" w:lineRule="auto"/>
                              <w:jc w:val="center"/>
                              <w:rPr>
                                <w:rFonts w:ascii="Times New Roman" w:hAnsi="Times New Roman" w:cs="Times New Roman"/>
                                <w:b/>
                                <w:color w:val="000000" w:themeColor="text1"/>
                                <w:sz w:val="20"/>
                                <w:szCs w:val="20"/>
                                <w:lang w:val="kk-KZ"/>
                              </w:rPr>
                            </w:pPr>
                            <w:r>
                              <w:rPr>
                                <w:rFonts w:ascii="Times New Roman" w:hAnsi="Times New Roman" w:cs="Times New Roman"/>
                                <w:b/>
                                <w:color w:val="000000" w:themeColor="text1"/>
                                <w:sz w:val="20"/>
                                <w:szCs w:val="20"/>
                                <w:lang w:val="kk-KZ"/>
                              </w:rPr>
                              <w:t>Қызмет көрсетудің аяқталуы</w:t>
                            </w:r>
                          </w:p>
                          <w:p w:rsidR="007F02E5" w:rsidRPr="00D27706" w:rsidRDefault="007F02E5" w:rsidP="007F02E5">
                            <w:pPr>
                              <w:spacing w:after="0" w:line="240" w:lineRule="auto"/>
                              <w:jc w:val="center"/>
                              <w:rPr>
                                <w:rFonts w:ascii="Times New Roman" w:hAnsi="Times New Roman" w:cs="Times New Roman"/>
                                <w:sz w:val="20"/>
                                <w:szCs w:val="20"/>
                                <w:lang w:val="kk-KZ"/>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63" o:spid="_x0000_s1038" style="position:absolute;margin-left:-.2pt;margin-top:23.7pt;width:80.4pt;height:92.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" fillcolor="#4f81bd [3204]" strokecolor="#243f60 [1604]" strokeweight="2pt">
                <v:textbox>
                  <w:txbxContent>
                    <w:p w:rsidR="007F02E5" w:rsidRPr="00D27706" w:rsidRDefault="007F02E5" w:rsidP="007F02E5">
                      <w:pPr>
                        <w:spacing w:after="0" w:line="240" w:lineRule="auto"/>
                        <w:jc w:val="center"/>
                        <w:rPr>
                          <w:rFonts w:ascii="Times New Roman" w:hAnsi="Times New Roman" w:cs="Times New Roman"/>
                          <w:sz w:val="20"/>
                          <w:szCs w:val="20"/>
                          <w:lang w:val="kk-KZ"/>
                        </w:rPr>
                      </w:pPr>
                    </w:p>
                    <w:p w:rsidR="00111FC7" w:rsidRDefault="00111FC7" w:rsidP="00111FC7">
                      <w:pPr>
                        <w:spacing w:after="0" w:line="240" w:lineRule="auto"/>
                        <w:jc w:val="center"/>
                        <w:rPr>
                          <w:rFonts w:ascii="Times New Roman" w:hAnsi="Times New Roman" w:cs="Times New Roman"/>
                          <w:b/>
                          <w:color w:val="000000" w:themeColor="text1"/>
                          <w:sz w:val="20"/>
                          <w:szCs w:val="20"/>
                          <w:lang w:val="kk-KZ"/>
                        </w:rPr>
                      </w:pPr>
                      <w:r>
                        <w:rPr>
                          <w:rFonts w:ascii="Times New Roman" w:hAnsi="Times New Roman" w:cs="Times New Roman"/>
                          <w:b/>
                          <w:color w:val="000000" w:themeColor="text1"/>
                          <w:sz w:val="20"/>
                          <w:szCs w:val="20"/>
                          <w:lang w:val="kk-KZ"/>
                        </w:rPr>
                        <w:t>Қызмет көрсетудің аяқталуы</w:t>
                      </w:r>
                    </w:p>
                    <w:p w:rsidR="007F02E5" w:rsidRPr="00D27706" w:rsidRDefault="007F02E5" w:rsidP="007F02E5">
                      <w:pPr>
                        <w:spacing w:after="0" w:line="240" w:lineRule="auto"/>
                        <w:jc w:val="center"/>
                        <w:rPr>
                          <w:rFonts w:ascii="Times New Roman" w:hAnsi="Times New Roman" w:cs="Times New Roman"/>
                          <w:sz w:val="20"/>
                          <w:szCs w:val="20"/>
                          <w:lang w:val="kk-KZ"/>
                        </w:rPr>
                      </w:pPr>
                    </w:p>
                  </w:txbxContent>
                </v:textbox>
              </v:roundrect>
            </w:pict>
          </mc:Fallback>
        </mc:AlternateContent>
      </w:r>
    </w:p>
    <w:p w:rsidR="007F02E5" w:rsidRPr="00DE59AF" w:rsidRDefault="007F02E5" w:rsidP="007F02E5">
      <w:pPr>
        <w:spacing w:after="0" w:line="240" w:lineRule="auto"/>
        <w:ind w:left="4820"/>
        <w:jc w:val="right"/>
        <w:rPr>
          <w:rFonts w:ascii="Times New Roman" w:hAnsi="Times New Roman" w:cs="Times New Roman"/>
          <w:sz w:val="24"/>
          <w:szCs w:val="24"/>
          <w:lang w:val="kk-KZ"/>
        </w:rPr>
      </w:pPr>
    </w:p>
    <w:p w:rsidR="007F02E5" w:rsidRPr="00DE59AF" w:rsidRDefault="007F02E5" w:rsidP="007F02E5">
      <w:pPr>
        <w:rPr>
          <w:rFonts w:ascii="Times New Roman" w:hAnsi="Times New Roman" w:cs="Times New Roman"/>
          <w:sz w:val="24"/>
          <w:szCs w:val="24"/>
          <w:lang w:val="kk-KZ"/>
        </w:rPr>
      </w:pPr>
    </w:p>
    <w:p w:rsidR="007F02E5" w:rsidRPr="00DE59AF" w:rsidRDefault="00E37549" w:rsidP="007F02E5">
      <w:pPr>
        <w:rPr>
          <w:rFonts w:ascii="Times New Roman" w:hAnsi="Times New Roman" w:cs="Times New Roman"/>
          <w:sz w:val="24"/>
          <w:szCs w:val="24"/>
          <w:lang w:val="kk-KZ"/>
        </w:rPr>
      </w:pPr>
      <w:r w:rsidRPr="00DE59AF">
        <w:rPr>
          <w:noProof/>
          <w:sz w:val="24"/>
          <w:szCs w:val="24"/>
          <w:lang w:eastAsia="ru-RU"/>
        </w:rPr>
        <mc:AlternateContent>
          <mc:Choice Requires="wps">
            <w:drawing>
              <wp:anchor distT="0" distB="0" distL="114300" distR="114300" simplePos="0" relativeHeight="251674624" behindDoc="0" locked="0" layoutInCell="1" allowOverlap="1" wp14:anchorId="5123D0D8" wp14:editId="660FD724">
                <wp:simplePos x="0" y="0"/>
                <wp:positionH relativeFrom="column">
                  <wp:posOffset>1018540</wp:posOffset>
                </wp:positionH>
                <wp:positionV relativeFrom="paragraph">
                  <wp:posOffset>3175</wp:posOffset>
                </wp:positionV>
                <wp:extent cx="3733165" cy="0"/>
                <wp:effectExtent l="57150" t="76200" r="0" b="152400"/>
                <wp:wrapNone/>
                <wp:docPr id="30" name="Прямая со стрелкой 30"/>
                <wp:cNvGraphicFramePr/>
                <a:graphic xmlns:a="http://schemas.openxmlformats.org/drawingml/2006/main">
                  <a:graphicData uri="http://schemas.microsoft.com/office/word/2010/wordprocessingShape">
                    <wps:wsp>
                      <wps:cNvCnPr/>
                      <wps:spPr>
                        <a:xfrm flipH="1">
                          <a:off x="0" y="0"/>
                          <a:ext cx="3733165" cy="0"/>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30" o:spid="_x0000_s1026" type="#_x0000_t32" style="position:absolute;margin-left:80.2pt;margin-top:.25pt;width:293.95pt;height:0;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" strokecolor="black [3200]" strokeweight="2pt">
                <v:stroke endarrow="open"/>
                <v:shadow on="t" color="black" opacity="24903f" origin=",.5" offset="0,.55556mm"/>
              </v:shape>
            </w:pict>
          </mc:Fallback>
        </mc:AlternateContent>
      </w:r>
    </w:p>
    <w:p w:rsidR="007F02E5" w:rsidRPr="00DE59AF" w:rsidRDefault="007F02E5" w:rsidP="007F02E5">
      <w:pPr>
        <w:rPr>
          <w:rFonts w:ascii="Times New Roman" w:hAnsi="Times New Roman" w:cs="Times New Roman"/>
          <w:sz w:val="24"/>
          <w:szCs w:val="24"/>
          <w:lang w:val="kk-KZ"/>
        </w:rPr>
      </w:pPr>
    </w:p>
    <w:p w:rsidR="007F02E5" w:rsidRPr="00DE59AF" w:rsidRDefault="007F02E5" w:rsidP="007F02E5">
      <w:pPr>
        <w:rPr>
          <w:rFonts w:ascii="Times New Roman" w:hAnsi="Times New Roman" w:cs="Times New Roman"/>
          <w:sz w:val="24"/>
          <w:szCs w:val="24"/>
          <w:lang w:val="kk-KZ"/>
        </w:rPr>
      </w:pPr>
    </w:p>
    <w:p w:rsidR="00E37549" w:rsidRDefault="00E37549" w:rsidP="00867E1F">
      <w:pPr>
        <w:jc w:val="center"/>
        <w:rPr>
          <w:rFonts w:ascii="Times New Roman" w:hAnsi="Times New Roman" w:cs="Times New Roman"/>
          <w:b/>
          <w:lang w:val="kk-KZ"/>
        </w:rPr>
      </w:pPr>
    </w:p>
    <w:p w:rsidR="00867E1F" w:rsidRPr="00DE59AF" w:rsidRDefault="00867E1F" w:rsidP="00867E1F">
      <w:pPr>
        <w:jc w:val="center"/>
        <w:rPr>
          <w:rFonts w:ascii="Times New Roman" w:hAnsi="Times New Roman" w:cs="Times New Roman"/>
          <w:b/>
          <w:lang w:val="kk-KZ"/>
        </w:rPr>
      </w:pPr>
      <w:r w:rsidRPr="00DE59AF">
        <w:rPr>
          <w:rFonts w:ascii="Times New Roman" w:hAnsi="Times New Roman" w:cs="Times New Roman"/>
          <w:b/>
          <w:lang w:val="kk-KZ"/>
        </w:rPr>
        <w:t>Шартты белгілер</w:t>
      </w:r>
    </w:p>
    <w:p w:rsidR="00867E1F" w:rsidRPr="00DE59AF" w:rsidRDefault="00867E1F" w:rsidP="00867E1F">
      <w:pPr>
        <w:ind w:firstLine="708"/>
        <w:jc w:val="both"/>
        <w:rPr>
          <w:lang w:val="kk-KZ"/>
        </w:rPr>
      </w:pPr>
      <w:r w:rsidRPr="00DE59AF">
        <w:rPr>
          <w:rFonts w:ascii="Times New Roman" w:hAnsi="Times New Roman" w:cs="Times New Roman"/>
          <w:lang w:val="kk-KZ"/>
        </w:rPr>
        <w:t>ҚФБ - құрылымдық - функционалдық бiрлiк: көрсетiлетiн қызметтi берушiнiң құрылымдық бөлiмшелерiнiң (қызметкерлерiнiң) өзара iс-қымылдары;</w:t>
      </w:r>
    </w:p>
    <w:p w:rsidR="00867E1F" w:rsidRPr="00DE59AF" w:rsidRDefault="00867E1F" w:rsidP="00867E1F">
      <w:pPr>
        <w:spacing w:after="0" w:line="240" w:lineRule="auto"/>
        <w:ind w:firstLine="426"/>
        <w:jc w:val="both"/>
        <w:rPr>
          <w:lang w:val="kk-KZ"/>
        </w:rPr>
      </w:pPr>
    </w:p>
    <w:p w:rsidR="00867E1F" w:rsidRPr="00DE59AF" w:rsidRDefault="00867E1F" w:rsidP="00867E1F">
      <w:pPr>
        <w:spacing w:after="0" w:line="240" w:lineRule="auto"/>
        <w:ind w:left="426" w:hanging="426"/>
        <w:rPr>
          <w:rFonts w:ascii="Times New Roman" w:eastAsia="Times New Roman" w:hAnsi="Times New Roman" w:cs="Times New Roman"/>
          <w:sz w:val="24"/>
          <w:szCs w:val="24"/>
          <w:lang w:val="kk-KZ" w:eastAsia="ru-RU"/>
        </w:rPr>
      </w:pPr>
      <w:r w:rsidRPr="00DE59AF">
        <w:rPr>
          <w:rFonts w:ascii="Times New Roman" w:eastAsia="Times New Roman" w:hAnsi="Times New Roman" w:cs="Times New Roman"/>
          <w:sz w:val="24"/>
          <w:szCs w:val="24"/>
          <w:lang w:val="kk-KZ" w:eastAsia="ru-RU"/>
        </w:rPr>
        <w:t>      </w:t>
      </w:r>
      <w:r w:rsidRPr="00DE59AF">
        <w:rPr>
          <w:rFonts w:ascii="Times New Roman" w:eastAsia="Times New Roman" w:hAnsi="Times New Roman" w:cs="Times New Roman"/>
          <w:noProof/>
          <w:sz w:val="24"/>
          <w:szCs w:val="24"/>
          <w:lang w:eastAsia="ru-RU"/>
        </w:rPr>
        <w:drawing>
          <wp:inline distT="0" distB="0" distL="0" distR="0" wp14:anchorId="30313024" wp14:editId="6A109FC8">
            <wp:extent cx="466725" cy="419100"/>
            <wp:effectExtent l="0" t="0" r="9525" b="0"/>
            <wp:docPr id="9" name="Рисунок 9" descr="http://adilet.zan.kz/files/0221/32/9432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dilet.zan.kz/files/0221/32/9432_2.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6725" cy="419100"/>
                    </a:xfrm>
                    <a:prstGeom prst="rect">
                      <a:avLst/>
                    </a:prstGeom>
                    <a:noFill/>
                    <a:ln>
                      <a:noFill/>
                    </a:ln>
                  </pic:spPr>
                </pic:pic>
              </a:graphicData>
            </a:graphic>
          </wp:inline>
        </w:drawing>
      </w:r>
      <w:r w:rsidRPr="00DE59AF">
        <w:rPr>
          <w:rFonts w:ascii="Times New Roman" w:eastAsia="Times New Roman" w:hAnsi="Times New Roman" w:cs="Times New Roman"/>
          <w:sz w:val="24"/>
          <w:szCs w:val="24"/>
          <w:lang w:val="kk-KZ" w:eastAsia="ru-RU"/>
        </w:rPr>
        <w:t>- мемлекеттік қызмет көрсетудің басталуы немесе аяқталуы;</w:t>
      </w:r>
    </w:p>
    <w:p w:rsidR="00867E1F" w:rsidRPr="00DE59AF" w:rsidRDefault="00867E1F" w:rsidP="00867E1F">
      <w:pPr>
        <w:spacing w:after="0" w:line="240" w:lineRule="auto"/>
        <w:rPr>
          <w:rFonts w:ascii="Times New Roman" w:eastAsia="Times New Roman" w:hAnsi="Times New Roman" w:cs="Times New Roman"/>
          <w:sz w:val="24"/>
          <w:szCs w:val="24"/>
          <w:lang w:val="kk-KZ" w:eastAsia="ru-RU"/>
        </w:rPr>
      </w:pPr>
      <w:r w:rsidRPr="00DE59AF">
        <w:rPr>
          <w:rFonts w:ascii="Times New Roman" w:eastAsia="Times New Roman" w:hAnsi="Times New Roman" w:cs="Times New Roman"/>
          <w:sz w:val="24"/>
          <w:szCs w:val="24"/>
          <w:lang w:val="kk-KZ" w:eastAsia="ru-RU"/>
        </w:rPr>
        <w:t>      </w:t>
      </w:r>
      <w:r w:rsidRPr="00DE59AF">
        <w:rPr>
          <w:rFonts w:ascii="Times New Roman" w:eastAsia="Times New Roman" w:hAnsi="Times New Roman" w:cs="Times New Roman"/>
          <w:noProof/>
          <w:sz w:val="24"/>
          <w:szCs w:val="24"/>
          <w:lang w:eastAsia="ru-RU"/>
        </w:rPr>
        <w:drawing>
          <wp:inline distT="0" distB="0" distL="0" distR="0" wp14:anchorId="3D4BC475" wp14:editId="1EBC8A52">
            <wp:extent cx="447675" cy="400050"/>
            <wp:effectExtent l="0" t="0" r="9525" b="0"/>
            <wp:docPr id="10" name="Рисунок 10" descr="http://adilet.zan.kz/files/0221/32/9432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adilet.zan.kz/files/0221/32/9432_3.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47675" cy="400050"/>
                    </a:xfrm>
                    <a:prstGeom prst="rect">
                      <a:avLst/>
                    </a:prstGeom>
                    <a:noFill/>
                    <a:ln>
                      <a:noFill/>
                    </a:ln>
                  </pic:spPr>
                </pic:pic>
              </a:graphicData>
            </a:graphic>
          </wp:inline>
        </w:drawing>
      </w:r>
      <w:r w:rsidRPr="00DE59AF">
        <w:rPr>
          <w:rFonts w:ascii="Times New Roman" w:eastAsia="Times New Roman" w:hAnsi="Times New Roman" w:cs="Times New Roman"/>
          <w:sz w:val="24"/>
          <w:szCs w:val="24"/>
          <w:lang w:val="kk-KZ" w:eastAsia="ru-RU"/>
        </w:rPr>
        <w:t>- көрсетілетін қызметті алушы рәсімінің (іс-қимылының) және (немесе) ҚФБ атауы;</w:t>
      </w:r>
    </w:p>
    <w:p w:rsidR="00867E1F" w:rsidRPr="00DE59AF" w:rsidRDefault="00867E1F" w:rsidP="00867E1F">
      <w:pPr>
        <w:spacing w:after="0" w:line="240" w:lineRule="auto"/>
        <w:rPr>
          <w:rFonts w:ascii="Times New Roman" w:eastAsia="Times New Roman" w:hAnsi="Times New Roman" w:cs="Times New Roman"/>
          <w:sz w:val="24"/>
          <w:szCs w:val="24"/>
          <w:lang w:val="kk-KZ" w:eastAsia="ru-RU"/>
        </w:rPr>
      </w:pPr>
      <w:r w:rsidRPr="00DE59AF">
        <w:rPr>
          <w:rFonts w:ascii="Times New Roman" w:eastAsia="Times New Roman" w:hAnsi="Times New Roman" w:cs="Times New Roman"/>
          <w:sz w:val="24"/>
          <w:szCs w:val="24"/>
          <w:lang w:val="kk-KZ" w:eastAsia="ru-RU"/>
        </w:rPr>
        <w:t>      </w:t>
      </w:r>
      <w:r w:rsidRPr="00DE59AF">
        <w:rPr>
          <w:rFonts w:ascii="Times New Roman" w:eastAsia="Times New Roman" w:hAnsi="Times New Roman" w:cs="Times New Roman"/>
          <w:noProof/>
          <w:sz w:val="24"/>
          <w:szCs w:val="24"/>
          <w:lang w:eastAsia="ru-RU"/>
        </w:rPr>
        <w:drawing>
          <wp:inline distT="0" distB="0" distL="0" distR="0" wp14:anchorId="7764FD6A" wp14:editId="785AB348">
            <wp:extent cx="419100" cy="409575"/>
            <wp:effectExtent l="0" t="0" r="0" b="9525"/>
            <wp:docPr id="11" name="Рисунок 11" descr="http://adilet.zan.kz/files/0221/32/9432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adilet.zan.kz/files/0221/32/9432_4.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19100" cy="409575"/>
                    </a:xfrm>
                    <a:prstGeom prst="rect">
                      <a:avLst/>
                    </a:prstGeom>
                    <a:noFill/>
                    <a:ln>
                      <a:noFill/>
                    </a:ln>
                  </pic:spPr>
                </pic:pic>
              </a:graphicData>
            </a:graphic>
          </wp:inline>
        </w:drawing>
      </w:r>
      <w:r w:rsidRPr="00DE59AF">
        <w:rPr>
          <w:rFonts w:ascii="Times New Roman" w:eastAsia="Times New Roman" w:hAnsi="Times New Roman" w:cs="Times New Roman"/>
          <w:sz w:val="24"/>
          <w:szCs w:val="24"/>
          <w:lang w:val="kk-KZ" w:eastAsia="ru-RU"/>
        </w:rPr>
        <w:t>- таңдау нұсқасы;</w:t>
      </w:r>
    </w:p>
    <w:p w:rsidR="00867E1F" w:rsidRPr="00DE59AF" w:rsidRDefault="00867E1F" w:rsidP="00867E1F">
      <w:pPr>
        <w:spacing w:after="0" w:line="240" w:lineRule="auto"/>
        <w:rPr>
          <w:rFonts w:ascii="Times New Roman" w:eastAsia="Times New Roman" w:hAnsi="Times New Roman" w:cs="Times New Roman"/>
          <w:sz w:val="24"/>
          <w:szCs w:val="24"/>
          <w:lang w:val="kk-KZ" w:eastAsia="ru-RU"/>
        </w:rPr>
      </w:pPr>
      <w:r w:rsidRPr="00DE59AF">
        <w:rPr>
          <w:rFonts w:ascii="Times New Roman" w:eastAsia="Times New Roman" w:hAnsi="Times New Roman" w:cs="Times New Roman"/>
          <w:sz w:val="24"/>
          <w:szCs w:val="24"/>
          <w:lang w:val="kk-KZ" w:eastAsia="ru-RU"/>
        </w:rPr>
        <w:t>      </w:t>
      </w:r>
      <w:r w:rsidRPr="00DE59AF">
        <w:rPr>
          <w:rFonts w:ascii="Times New Roman" w:eastAsia="Times New Roman" w:hAnsi="Times New Roman" w:cs="Times New Roman"/>
          <w:noProof/>
          <w:sz w:val="24"/>
          <w:szCs w:val="24"/>
          <w:lang w:eastAsia="ru-RU"/>
        </w:rPr>
        <w:drawing>
          <wp:inline distT="0" distB="0" distL="0" distR="0" wp14:anchorId="7A6C2891" wp14:editId="225D34F2">
            <wp:extent cx="352425" cy="123825"/>
            <wp:effectExtent l="0" t="0" r="9525" b="9525"/>
            <wp:docPr id="174" name="Рисунок 174" descr="http://adilet.zan.kz/files/0221/32/9432_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adilet.zan.kz/files/0221/32/9432_5.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52425" cy="123825"/>
                    </a:xfrm>
                    <a:prstGeom prst="rect">
                      <a:avLst/>
                    </a:prstGeom>
                    <a:noFill/>
                    <a:ln>
                      <a:noFill/>
                    </a:ln>
                  </pic:spPr>
                </pic:pic>
              </a:graphicData>
            </a:graphic>
          </wp:inline>
        </w:drawing>
      </w:r>
      <w:r w:rsidRPr="00DE59AF">
        <w:rPr>
          <w:rFonts w:ascii="Times New Roman" w:eastAsia="Times New Roman" w:hAnsi="Times New Roman" w:cs="Times New Roman"/>
          <w:sz w:val="24"/>
          <w:szCs w:val="24"/>
          <w:lang w:val="kk-KZ" w:eastAsia="ru-RU"/>
        </w:rPr>
        <w:t>- келесі рәсімге (іс-қимылға) өту.</w:t>
      </w:r>
    </w:p>
    <w:sectPr w:rsidR="00867E1F" w:rsidRPr="00DE59AF" w:rsidSect="007F02E5">
      <w:pgSz w:w="11906" w:h="16838" w:code="9"/>
      <w:pgMar w:top="814" w:right="707" w:bottom="993" w:left="994" w:header="42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14B7" w:rsidRDefault="00D714B7" w:rsidP="00EF6490">
      <w:pPr>
        <w:spacing w:after="0" w:line="240" w:lineRule="auto"/>
      </w:pPr>
      <w:r>
        <w:separator/>
      </w:r>
    </w:p>
  </w:endnote>
  <w:endnote w:type="continuationSeparator" w:id="0">
    <w:p w:rsidR="00D714B7" w:rsidRDefault="00D714B7" w:rsidP="00EF64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14B7" w:rsidRDefault="00D714B7" w:rsidP="00EF6490">
      <w:pPr>
        <w:spacing w:after="0" w:line="240" w:lineRule="auto"/>
      </w:pPr>
      <w:r>
        <w:separator/>
      </w:r>
    </w:p>
  </w:footnote>
  <w:footnote w:type="continuationSeparator" w:id="0">
    <w:p w:rsidR="00D714B7" w:rsidRDefault="00D714B7" w:rsidP="00EF649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1677113"/>
      <w:docPartObj>
        <w:docPartGallery w:val="Page Numbers (Top of Page)"/>
        <w:docPartUnique/>
      </w:docPartObj>
    </w:sdtPr>
    <w:sdtEndPr/>
    <w:sdtContent>
      <w:p w:rsidR="002957DD" w:rsidRDefault="002957DD">
        <w:pPr>
          <w:pStyle w:val="a5"/>
          <w:jc w:val="center"/>
        </w:pPr>
        <w:r>
          <w:fldChar w:fldCharType="begin"/>
        </w:r>
        <w:r>
          <w:instrText>PAGE   \* MERGEFORMAT</w:instrText>
        </w:r>
        <w:r>
          <w:fldChar w:fldCharType="separate"/>
        </w:r>
        <w:r w:rsidR="00D714B7">
          <w:rPr>
            <w:noProof/>
          </w:rPr>
          <w:t>1</w:t>
        </w:r>
        <w:r>
          <w:fldChar w:fldCharType="end"/>
        </w:r>
      </w:p>
    </w:sdtContent>
  </w:sdt>
  <w:p w:rsidR="002957DD" w:rsidRDefault="002957DD">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86433"/>
    <w:multiLevelType w:val="hybridMultilevel"/>
    <w:tmpl w:val="D056E7F4"/>
    <w:lvl w:ilvl="0" w:tplc="D87E1C6C">
      <w:start w:val="1"/>
      <w:numFmt w:val="decimal"/>
      <w:lvlText w:val="%1."/>
      <w:lvlJc w:val="left"/>
      <w:pPr>
        <w:ind w:left="8723" w:hanging="360"/>
      </w:pPr>
      <w:rPr>
        <w:rFonts w:ascii="Times New Roman" w:hAnsi="Times New Roman" w:cs="Times New Roman" w:hint="default"/>
        <w:b w:val="0"/>
        <w:color w:val="auto"/>
        <w:sz w:val="28"/>
        <w:szCs w:val="28"/>
      </w:rPr>
    </w:lvl>
    <w:lvl w:ilvl="1" w:tplc="E820B7D2">
      <w:start w:val="1"/>
      <w:numFmt w:val="decimal"/>
      <w:lvlText w:val="%2)"/>
      <w:lvlJc w:val="left"/>
      <w:pPr>
        <w:ind w:left="2794" w:hanging="1005"/>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FFE2530"/>
    <w:multiLevelType w:val="hybridMultilevel"/>
    <w:tmpl w:val="ABD48898"/>
    <w:lvl w:ilvl="0" w:tplc="04190011">
      <w:start w:val="1"/>
      <w:numFmt w:val="decimal"/>
      <w:lvlText w:val="%1)"/>
      <w:lvlJc w:val="left"/>
      <w:pPr>
        <w:ind w:left="7449"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5796783"/>
    <w:multiLevelType w:val="hybridMultilevel"/>
    <w:tmpl w:val="C35AEC0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4C1F022C"/>
    <w:multiLevelType w:val="hybridMultilevel"/>
    <w:tmpl w:val="E9EA76A0"/>
    <w:lvl w:ilvl="0" w:tplc="AB72D8B4">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58A44EA3"/>
    <w:multiLevelType w:val="hybridMultilevel"/>
    <w:tmpl w:val="2896750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5656"/>
    <w:rsid w:val="000140DF"/>
    <w:rsid w:val="000325C5"/>
    <w:rsid w:val="00040FFA"/>
    <w:rsid w:val="00073D98"/>
    <w:rsid w:val="00092DEB"/>
    <w:rsid w:val="000A1BF8"/>
    <w:rsid w:val="000A4794"/>
    <w:rsid w:val="000A5F56"/>
    <w:rsid w:val="000D3A3C"/>
    <w:rsid w:val="000D400A"/>
    <w:rsid w:val="000D6C5C"/>
    <w:rsid w:val="000F74CD"/>
    <w:rsid w:val="001117C6"/>
    <w:rsid w:val="00111FC7"/>
    <w:rsid w:val="00126090"/>
    <w:rsid w:val="00131663"/>
    <w:rsid w:val="00143460"/>
    <w:rsid w:val="001C0C87"/>
    <w:rsid w:val="00200A55"/>
    <w:rsid w:val="002101AC"/>
    <w:rsid w:val="00212F30"/>
    <w:rsid w:val="00216A81"/>
    <w:rsid w:val="00225764"/>
    <w:rsid w:val="00254046"/>
    <w:rsid w:val="00274B7E"/>
    <w:rsid w:val="00281E1C"/>
    <w:rsid w:val="002957DD"/>
    <w:rsid w:val="00297F15"/>
    <w:rsid w:val="002B2D28"/>
    <w:rsid w:val="002C293D"/>
    <w:rsid w:val="002C7B9A"/>
    <w:rsid w:val="002D66FC"/>
    <w:rsid w:val="002E400F"/>
    <w:rsid w:val="002F09C4"/>
    <w:rsid w:val="002F46A0"/>
    <w:rsid w:val="00305E69"/>
    <w:rsid w:val="0031113B"/>
    <w:rsid w:val="00320007"/>
    <w:rsid w:val="00337C4B"/>
    <w:rsid w:val="00345D6A"/>
    <w:rsid w:val="00392508"/>
    <w:rsid w:val="0039334B"/>
    <w:rsid w:val="003A0E93"/>
    <w:rsid w:val="003B47AA"/>
    <w:rsid w:val="003C4F1E"/>
    <w:rsid w:val="003E5D50"/>
    <w:rsid w:val="003E66F3"/>
    <w:rsid w:val="003E77B0"/>
    <w:rsid w:val="00404606"/>
    <w:rsid w:val="00422D29"/>
    <w:rsid w:val="00423747"/>
    <w:rsid w:val="0043248E"/>
    <w:rsid w:val="00463833"/>
    <w:rsid w:val="00464D6F"/>
    <w:rsid w:val="00477D6D"/>
    <w:rsid w:val="00484C71"/>
    <w:rsid w:val="0049574E"/>
    <w:rsid w:val="00495CA2"/>
    <w:rsid w:val="004A2ED7"/>
    <w:rsid w:val="004C049B"/>
    <w:rsid w:val="004C10D3"/>
    <w:rsid w:val="004C4A08"/>
    <w:rsid w:val="004C6239"/>
    <w:rsid w:val="004D0755"/>
    <w:rsid w:val="004D0F76"/>
    <w:rsid w:val="004D1E94"/>
    <w:rsid w:val="004F5108"/>
    <w:rsid w:val="00501BB1"/>
    <w:rsid w:val="00515431"/>
    <w:rsid w:val="00542B1A"/>
    <w:rsid w:val="00546B9C"/>
    <w:rsid w:val="005B28CB"/>
    <w:rsid w:val="005C648D"/>
    <w:rsid w:val="005F0A18"/>
    <w:rsid w:val="006104BB"/>
    <w:rsid w:val="006109CC"/>
    <w:rsid w:val="00625656"/>
    <w:rsid w:val="006320EB"/>
    <w:rsid w:val="00636CA7"/>
    <w:rsid w:val="0063793E"/>
    <w:rsid w:val="006479AD"/>
    <w:rsid w:val="00654FED"/>
    <w:rsid w:val="00661483"/>
    <w:rsid w:val="006B1F7D"/>
    <w:rsid w:val="006C1865"/>
    <w:rsid w:val="006C1AAF"/>
    <w:rsid w:val="006D000B"/>
    <w:rsid w:val="006D1BB5"/>
    <w:rsid w:val="006D68C0"/>
    <w:rsid w:val="006F7BD7"/>
    <w:rsid w:val="0070709C"/>
    <w:rsid w:val="00723541"/>
    <w:rsid w:val="0072546D"/>
    <w:rsid w:val="0074524A"/>
    <w:rsid w:val="00751CA5"/>
    <w:rsid w:val="007830CE"/>
    <w:rsid w:val="00784E1A"/>
    <w:rsid w:val="007B4BBA"/>
    <w:rsid w:val="007C5E6A"/>
    <w:rsid w:val="007D5CD1"/>
    <w:rsid w:val="007D6627"/>
    <w:rsid w:val="007D677D"/>
    <w:rsid w:val="007F02E5"/>
    <w:rsid w:val="008026E8"/>
    <w:rsid w:val="00806C96"/>
    <w:rsid w:val="008178C1"/>
    <w:rsid w:val="00832054"/>
    <w:rsid w:val="00832E76"/>
    <w:rsid w:val="00834AE6"/>
    <w:rsid w:val="00846109"/>
    <w:rsid w:val="008473E1"/>
    <w:rsid w:val="00852571"/>
    <w:rsid w:val="00867E1F"/>
    <w:rsid w:val="008B28AE"/>
    <w:rsid w:val="008D27B0"/>
    <w:rsid w:val="008D3CDC"/>
    <w:rsid w:val="008D5E2D"/>
    <w:rsid w:val="008E06C6"/>
    <w:rsid w:val="008E3422"/>
    <w:rsid w:val="008E3775"/>
    <w:rsid w:val="008F7E19"/>
    <w:rsid w:val="0091521C"/>
    <w:rsid w:val="009217B1"/>
    <w:rsid w:val="00943FB2"/>
    <w:rsid w:val="00947B1B"/>
    <w:rsid w:val="0098237D"/>
    <w:rsid w:val="00982416"/>
    <w:rsid w:val="009A27F3"/>
    <w:rsid w:val="009B46D4"/>
    <w:rsid w:val="009B71F6"/>
    <w:rsid w:val="009C0D22"/>
    <w:rsid w:val="009C0DF8"/>
    <w:rsid w:val="009C6FCC"/>
    <w:rsid w:val="009D3C71"/>
    <w:rsid w:val="009D54FD"/>
    <w:rsid w:val="009D6FF3"/>
    <w:rsid w:val="009F29AA"/>
    <w:rsid w:val="00A00CC9"/>
    <w:rsid w:val="00A12D11"/>
    <w:rsid w:val="00A14375"/>
    <w:rsid w:val="00A15D8F"/>
    <w:rsid w:val="00A24799"/>
    <w:rsid w:val="00A36CA1"/>
    <w:rsid w:val="00A826EB"/>
    <w:rsid w:val="00AA4A0E"/>
    <w:rsid w:val="00AB2394"/>
    <w:rsid w:val="00AB5F10"/>
    <w:rsid w:val="00AB7FD6"/>
    <w:rsid w:val="00AC1FE1"/>
    <w:rsid w:val="00AC2C74"/>
    <w:rsid w:val="00AC61E7"/>
    <w:rsid w:val="00AD0C50"/>
    <w:rsid w:val="00AE4B54"/>
    <w:rsid w:val="00AF4D74"/>
    <w:rsid w:val="00AF67AD"/>
    <w:rsid w:val="00B03B9A"/>
    <w:rsid w:val="00B12098"/>
    <w:rsid w:val="00B15C67"/>
    <w:rsid w:val="00B20E7C"/>
    <w:rsid w:val="00B23D7A"/>
    <w:rsid w:val="00B7509C"/>
    <w:rsid w:val="00B77C1B"/>
    <w:rsid w:val="00B874D4"/>
    <w:rsid w:val="00BA4069"/>
    <w:rsid w:val="00BB7345"/>
    <w:rsid w:val="00BD4025"/>
    <w:rsid w:val="00BD5878"/>
    <w:rsid w:val="00BF60FE"/>
    <w:rsid w:val="00C02254"/>
    <w:rsid w:val="00C065B4"/>
    <w:rsid w:val="00C439D4"/>
    <w:rsid w:val="00C56EF0"/>
    <w:rsid w:val="00C662EC"/>
    <w:rsid w:val="00C707B9"/>
    <w:rsid w:val="00CF387E"/>
    <w:rsid w:val="00CF5C9E"/>
    <w:rsid w:val="00D14367"/>
    <w:rsid w:val="00D16FDF"/>
    <w:rsid w:val="00D24887"/>
    <w:rsid w:val="00D25598"/>
    <w:rsid w:val="00D34BEB"/>
    <w:rsid w:val="00D54F78"/>
    <w:rsid w:val="00D714B7"/>
    <w:rsid w:val="00D77551"/>
    <w:rsid w:val="00D82B11"/>
    <w:rsid w:val="00D95137"/>
    <w:rsid w:val="00DB2248"/>
    <w:rsid w:val="00DC3F71"/>
    <w:rsid w:val="00DD4034"/>
    <w:rsid w:val="00DE59AF"/>
    <w:rsid w:val="00E12D21"/>
    <w:rsid w:val="00E223BB"/>
    <w:rsid w:val="00E2662D"/>
    <w:rsid w:val="00E275AC"/>
    <w:rsid w:val="00E37549"/>
    <w:rsid w:val="00E70C81"/>
    <w:rsid w:val="00E72885"/>
    <w:rsid w:val="00E748D4"/>
    <w:rsid w:val="00E86F82"/>
    <w:rsid w:val="00EB66C7"/>
    <w:rsid w:val="00ED6B0E"/>
    <w:rsid w:val="00EF6490"/>
    <w:rsid w:val="00EF7EFD"/>
    <w:rsid w:val="00F0488E"/>
    <w:rsid w:val="00F22500"/>
    <w:rsid w:val="00F36D43"/>
    <w:rsid w:val="00F414F2"/>
    <w:rsid w:val="00F525E8"/>
    <w:rsid w:val="00F543E2"/>
    <w:rsid w:val="00F568A5"/>
    <w:rsid w:val="00F601E5"/>
    <w:rsid w:val="00F6365D"/>
    <w:rsid w:val="00F65904"/>
    <w:rsid w:val="00F75023"/>
    <w:rsid w:val="00F7665F"/>
    <w:rsid w:val="00F92EC1"/>
    <w:rsid w:val="00FC37EF"/>
    <w:rsid w:val="00FC3E9C"/>
    <w:rsid w:val="00FD654D"/>
    <w:rsid w:val="00FE390C"/>
    <w:rsid w:val="00FF3A62"/>
    <w:rsid w:val="00FF4D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1,Обычный (веб)1 Знак Знак Зн,Знак Знак,Знак4 Знак Знак,Знак4,Знак4 Знак Знак Знак Знак,Знак4 Знак,Обычный (Web) Знак Знак Знак Знак,Обычный (Web) Знак Знак Знак Знак Знак Знак Знак Знак Знак,Обычный (веб) Знак1"/>
    <w:basedOn w:val="a"/>
    <w:link w:val="a4"/>
    <w:uiPriority w:val="99"/>
    <w:unhideWhenUsed/>
    <w:qFormat/>
    <w:rsid w:val="00AB2394"/>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5">
    <w:name w:val="header"/>
    <w:basedOn w:val="a"/>
    <w:link w:val="a6"/>
    <w:uiPriority w:val="99"/>
    <w:unhideWhenUsed/>
    <w:rsid w:val="00EF649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F6490"/>
  </w:style>
  <w:style w:type="paragraph" w:styleId="a7">
    <w:name w:val="footer"/>
    <w:basedOn w:val="a"/>
    <w:link w:val="a8"/>
    <w:uiPriority w:val="99"/>
    <w:unhideWhenUsed/>
    <w:rsid w:val="00EF649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F6490"/>
  </w:style>
  <w:style w:type="paragraph" w:styleId="a9">
    <w:name w:val="List Paragraph"/>
    <w:basedOn w:val="a"/>
    <w:uiPriority w:val="34"/>
    <w:qFormat/>
    <w:rsid w:val="00EF6490"/>
    <w:pPr>
      <w:ind w:left="720"/>
      <w:contextualSpacing/>
    </w:pPr>
  </w:style>
  <w:style w:type="character" w:customStyle="1" w:styleId="s0">
    <w:name w:val="s0"/>
    <w:rsid w:val="00EF6490"/>
    <w:rPr>
      <w:rFonts w:ascii="Times New Roman" w:hAnsi="Times New Roman" w:cs="Times New Roman" w:hint="default"/>
      <w:b w:val="0"/>
      <w:bCs w:val="0"/>
      <w:i w:val="0"/>
      <w:iCs w:val="0"/>
      <w:strike w:val="0"/>
      <w:dstrike w:val="0"/>
      <w:color w:val="000000"/>
      <w:sz w:val="24"/>
      <w:szCs w:val="24"/>
      <w:u w:val="none"/>
      <w:effect w:val="none"/>
    </w:rPr>
  </w:style>
  <w:style w:type="paragraph" w:styleId="aa">
    <w:name w:val="Balloon Text"/>
    <w:basedOn w:val="a"/>
    <w:link w:val="ab"/>
    <w:uiPriority w:val="99"/>
    <w:semiHidden/>
    <w:unhideWhenUsed/>
    <w:rsid w:val="00CF387E"/>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CF387E"/>
    <w:rPr>
      <w:rFonts w:ascii="Tahoma" w:hAnsi="Tahoma" w:cs="Tahoma"/>
      <w:sz w:val="16"/>
      <w:szCs w:val="16"/>
    </w:rPr>
  </w:style>
  <w:style w:type="character" w:customStyle="1" w:styleId="a4">
    <w:name w:val="Обычный (веб) Знак"/>
    <w:aliases w:val="Обычный (Web) Знак,Обычный (веб)1 Знак,Обычный (веб)1 Знак Знак Зн Знак,Знак Знак Знак,Знак4 Знак Знак Знак,Знак4 Знак1,Знак4 Знак Знак Знак Знак Знак,Знак4 Знак Знак1,Обычный (Web) Знак Знак Знак Знак Знак,Обычный (веб) Знак1 Знак"/>
    <w:link w:val="a3"/>
    <w:uiPriority w:val="99"/>
    <w:rsid w:val="008D5E2D"/>
    <w:rPr>
      <w:rFonts w:ascii="Times New Roman" w:eastAsiaTheme="minorEastAsia" w:hAnsi="Times New Roman" w:cs="Times New Roman"/>
      <w:sz w:val="24"/>
      <w:szCs w:val="24"/>
      <w:lang w:eastAsia="ru-RU"/>
    </w:rPr>
  </w:style>
  <w:style w:type="table" w:styleId="ac">
    <w:name w:val="Table Grid"/>
    <w:basedOn w:val="a1"/>
    <w:uiPriority w:val="59"/>
    <w:rsid w:val="00D7755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1,Обычный (веб)1 Знак Знак Зн,Знак Знак,Знак4 Знак Знак,Знак4,Знак4 Знак Знак Знак Знак,Знак4 Знак,Обычный (Web) Знак Знак Знак Знак,Обычный (Web) Знак Знак Знак Знак Знак Знак Знак Знак Знак,Обычный (веб) Знак1"/>
    <w:basedOn w:val="a"/>
    <w:link w:val="a4"/>
    <w:uiPriority w:val="99"/>
    <w:unhideWhenUsed/>
    <w:qFormat/>
    <w:rsid w:val="00AB2394"/>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5">
    <w:name w:val="header"/>
    <w:basedOn w:val="a"/>
    <w:link w:val="a6"/>
    <w:uiPriority w:val="99"/>
    <w:unhideWhenUsed/>
    <w:rsid w:val="00EF649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F6490"/>
  </w:style>
  <w:style w:type="paragraph" w:styleId="a7">
    <w:name w:val="footer"/>
    <w:basedOn w:val="a"/>
    <w:link w:val="a8"/>
    <w:uiPriority w:val="99"/>
    <w:unhideWhenUsed/>
    <w:rsid w:val="00EF649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F6490"/>
  </w:style>
  <w:style w:type="paragraph" w:styleId="a9">
    <w:name w:val="List Paragraph"/>
    <w:basedOn w:val="a"/>
    <w:uiPriority w:val="34"/>
    <w:qFormat/>
    <w:rsid w:val="00EF6490"/>
    <w:pPr>
      <w:ind w:left="720"/>
      <w:contextualSpacing/>
    </w:pPr>
  </w:style>
  <w:style w:type="character" w:customStyle="1" w:styleId="s0">
    <w:name w:val="s0"/>
    <w:rsid w:val="00EF6490"/>
    <w:rPr>
      <w:rFonts w:ascii="Times New Roman" w:hAnsi="Times New Roman" w:cs="Times New Roman" w:hint="default"/>
      <w:b w:val="0"/>
      <w:bCs w:val="0"/>
      <w:i w:val="0"/>
      <w:iCs w:val="0"/>
      <w:strike w:val="0"/>
      <w:dstrike w:val="0"/>
      <w:color w:val="000000"/>
      <w:sz w:val="24"/>
      <w:szCs w:val="24"/>
      <w:u w:val="none"/>
      <w:effect w:val="none"/>
    </w:rPr>
  </w:style>
  <w:style w:type="paragraph" w:styleId="aa">
    <w:name w:val="Balloon Text"/>
    <w:basedOn w:val="a"/>
    <w:link w:val="ab"/>
    <w:uiPriority w:val="99"/>
    <w:semiHidden/>
    <w:unhideWhenUsed/>
    <w:rsid w:val="00CF387E"/>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CF387E"/>
    <w:rPr>
      <w:rFonts w:ascii="Tahoma" w:hAnsi="Tahoma" w:cs="Tahoma"/>
      <w:sz w:val="16"/>
      <w:szCs w:val="16"/>
    </w:rPr>
  </w:style>
  <w:style w:type="character" w:customStyle="1" w:styleId="a4">
    <w:name w:val="Обычный (веб) Знак"/>
    <w:aliases w:val="Обычный (Web) Знак,Обычный (веб)1 Знак,Обычный (веб)1 Знак Знак Зн Знак,Знак Знак Знак,Знак4 Знак Знак Знак,Знак4 Знак1,Знак4 Знак Знак Знак Знак Знак,Знак4 Знак Знак1,Обычный (Web) Знак Знак Знак Знак Знак,Обычный (веб) Знак1 Знак"/>
    <w:link w:val="a3"/>
    <w:uiPriority w:val="99"/>
    <w:rsid w:val="008D5E2D"/>
    <w:rPr>
      <w:rFonts w:ascii="Times New Roman" w:eastAsiaTheme="minorEastAsia" w:hAnsi="Times New Roman" w:cs="Times New Roman"/>
      <w:sz w:val="24"/>
      <w:szCs w:val="24"/>
      <w:lang w:eastAsia="ru-RU"/>
    </w:rPr>
  </w:style>
  <w:style w:type="table" w:styleId="ac">
    <w:name w:val="Table Grid"/>
    <w:basedOn w:val="a1"/>
    <w:uiPriority w:val="59"/>
    <w:rsid w:val="00D7755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6420531">
      <w:bodyDiv w:val="1"/>
      <w:marLeft w:val="0"/>
      <w:marRight w:val="0"/>
      <w:marTop w:val="0"/>
      <w:marBottom w:val="0"/>
      <w:divBdr>
        <w:top w:val="none" w:sz="0" w:space="0" w:color="auto"/>
        <w:left w:val="none" w:sz="0" w:space="0" w:color="auto"/>
        <w:bottom w:val="none" w:sz="0" w:space="0" w:color="auto"/>
        <w:right w:val="none" w:sz="0" w:space="0" w:color="auto"/>
      </w:divBdr>
    </w:div>
    <w:div w:id="1283461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4.jpeg"/><Relationship Id="rId10" Type="http://schemas.openxmlformats.org/officeDocument/2006/relationships/hyperlink" Target="http://adilet.zan.kz/kaz/docs/P1300001559" TargetMode="External"/><Relationship Id="rId4" Type="http://schemas.microsoft.com/office/2007/relationships/stylesWithEffects" Target="stylesWithEffects.xml"/><Relationship Id="rId9" Type="http://schemas.openxmlformats.org/officeDocument/2006/relationships/hyperlink" Target="http://adilet.zan.kz/kaz/docs/P1300001559" TargetMode="External"/><Relationship Id="rId14"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39CF52-3750-401D-89F5-C69C9034AC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989</TotalTime>
  <Pages>1</Pages>
  <Words>1185</Words>
  <Characters>6758</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41</dc:creator>
  <cp:keywords/>
  <dc:description/>
  <cp:lastModifiedBy>41</cp:lastModifiedBy>
  <cp:revision>143</cp:revision>
  <cp:lastPrinted>2015-11-15T07:29:00Z</cp:lastPrinted>
  <dcterms:created xsi:type="dcterms:W3CDTF">2015-07-29T04:27:00Z</dcterms:created>
  <dcterms:modified xsi:type="dcterms:W3CDTF">2015-11-15T07:31:00Z</dcterms:modified>
</cp:coreProperties>
</file>